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DA" w:rsidRPr="00691FDA" w:rsidRDefault="00691FDA" w:rsidP="0069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Uputa za upis u Evidenciju šahovskih sudaca </w:t>
      </w:r>
    </w:p>
    <w:p w:rsidR="00691FDA" w:rsidRPr="00691FDA" w:rsidRDefault="00691FDA" w:rsidP="0069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 Hrv</w:t>
      </w:r>
      <w:r w:rsidR="00911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atskom šahovskom savezu</w:t>
      </w:r>
      <w:r w:rsidR="00911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="00911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Sažetak</w:t>
      </w:r>
    </w:p>
    <w:p w:rsidR="00691FDA" w:rsidRPr="00691FDA" w:rsidRDefault="00691FDA" w:rsidP="0069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1FDA" w:rsidRPr="00691FDA" w:rsidRDefault="00691FDA" w:rsidP="0069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1FDA" w:rsidRPr="00691FDA" w:rsidRDefault="00691FDA" w:rsidP="00691FDA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r-HR"/>
        </w:rPr>
      </w:pPr>
    </w:p>
    <w:p w:rsidR="00691FDA" w:rsidRPr="00691FDA" w:rsidRDefault="00691FDA" w:rsidP="00691FDA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r-HR"/>
        </w:rPr>
      </w:pPr>
    </w:p>
    <w:p w:rsidR="00691FDA" w:rsidRPr="00691FDA" w:rsidRDefault="00691FDA" w:rsidP="00691FD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Odlukom Izvršnog odbora Hrvatskog šahovskog saveza od 04. prosinca 2023. godine sva</w:t>
      </w:r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šahovska natjecanja u organizaciji Hrvatskog šahovskog saveza, kao i turnire koji se </w:t>
      </w:r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</w:t>
      </w:r>
      <w:proofErr w:type="spellStart"/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t>rejtingiraju</w:t>
      </w:r>
      <w:proofErr w:type="spellEnd"/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 Hrvatskom šahovskom savezu, mogu suditi samo šahovski suci koji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</w:t>
      </w:r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upisani u Evidenciju šahovskih sudaca pri Hrvatskom šahovskom savezu </w:t>
      </w:r>
      <w:r w:rsidR="009115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bookmarkStart w:id="0" w:name="_GoBack"/>
      <w:bookmarkEnd w:id="0"/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</w:t>
      </w:r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Hrvatskom šahovskom savezu uplatili redovnu godišnju sudačku pristojbu. </w:t>
      </w:r>
    </w:p>
    <w:p w:rsidR="00691FDA" w:rsidRDefault="00691FDA" w:rsidP="00691FD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FDA" w:rsidRDefault="00691FDA" w:rsidP="0069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Prijava za upis u Evidenciju šahovskih sudaca pri Hrvatskom šahovskom savezu  </w:t>
      </w:r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vrši se slanjem ispunjenog obrasca Prijava za  upis u Evidenciju šahovskih sudaca pri</w:t>
      </w:r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Hrvatskom šahovskom savezu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91FDA" w:rsidRPr="00691FDA" w:rsidRDefault="00691FDA" w:rsidP="0069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91FDA" w:rsidRPr="00691FDA" w:rsidRDefault="00691FDA" w:rsidP="00691FDA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vlastoručno potpisan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skeniran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PDF formatu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šalje se </w:t>
      </w:r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e-mail: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</w:t>
      </w:r>
      <w:hyperlink r:id="rId6" w:history="1">
        <w:r w:rsidRPr="00691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ured.hss@gmail.com</w:t>
        </w:r>
      </w:hyperlink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91FDA" w:rsidRPr="00691FDA" w:rsidRDefault="00691FDA" w:rsidP="00691FDA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shd w:val="clear" w:color="auto" w:fill="FEFEFE"/>
          <w:lang w:eastAsia="hr-HR"/>
        </w:rPr>
      </w:pPr>
    </w:p>
    <w:p w:rsidR="00691FDA" w:rsidRDefault="00691FDA" w:rsidP="0069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FDA">
        <w:rPr>
          <w:rFonts w:ascii="Times New Roman" w:eastAsia="Times New Roman" w:hAnsi="Times New Roman" w:cs="Times New Roman"/>
          <w:strike/>
          <w:color w:val="FF0000"/>
          <w:sz w:val="24"/>
          <w:szCs w:val="24"/>
          <w:shd w:val="clear" w:color="auto" w:fill="FEFEFE"/>
          <w:lang w:eastAsia="hr-HR"/>
        </w:rPr>
        <w:br/>
      </w:r>
      <w:r w:rsidRPr="00691FD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eastAsia="hr-HR"/>
        </w:rPr>
        <w:t xml:space="preserve">    </w:t>
      </w:r>
      <w:r w:rsidRPr="00691FD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hr-HR"/>
        </w:rPr>
        <w:t>U</w:t>
      </w:r>
      <w:r w:rsidRPr="00691FD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eastAsia="hr-HR"/>
        </w:rPr>
        <w:t xml:space="preserve"> </w:t>
      </w:r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Evidenciju šahovskih sudaca pri Hrvatskom šahovskom savezu upisuju se sljedeći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 </w:t>
      </w:r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podaci: </w:t>
      </w:r>
    </w:p>
    <w:p w:rsidR="00691FDA" w:rsidRPr="00691FDA" w:rsidRDefault="00691FDA" w:rsidP="00691FDA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  <w:lang w:eastAsia="hr-HR"/>
        </w:rPr>
      </w:pPr>
    </w:p>
    <w:p w:rsidR="00691FDA" w:rsidRPr="00691FDA" w:rsidRDefault="00691FDA" w:rsidP="00691F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FDA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  <w:lang w:eastAsia="hr-HR"/>
        </w:rPr>
        <w:t>Ime</w:t>
      </w:r>
    </w:p>
    <w:p w:rsidR="00691FDA" w:rsidRPr="00691FDA" w:rsidRDefault="00691FDA" w:rsidP="00691F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FDA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  <w:lang w:eastAsia="hr-HR"/>
        </w:rPr>
        <w:t>Prezime</w:t>
      </w:r>
    </w:p>
    <w:p w:rsidR="00691FDA" w:rsidRPr="00691FDA" w:rsidRDefault="00691FDA" w:rsidP="00691F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FDA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  <w:lang w:eastAsia="hr-HR"/>
        </w:rPr>
        <w:t>OIB</w:t>
      </w:r>
    </w:p>
    <w:p w:rsidR="00691FDA" w:rsidRPr="00691FDA" w:rsidRDefault="00691FDA" w:rsidP="00691F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FDA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  <w:lang w:eastAsia="hr-HR"/>
        </w:rPr>
        <w:t>Sudačko zvanje</w:t>
      </w:r>
    </w:p>
    <w:p w:rsidR="00691FDA" w:rsidRPr="00691FDA" w:rsidRDefault="00691FDA" w:rsidP="00691F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FDA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  <w:lang w:eastAsia="hr-HR"/>
        </w:rPr>
        <w:t>Datum rođenja</w:t>
      </w:r>
    </w:p>
    <w:p w:rsidR="00691FDA" w:rsidRPr="00691FDA" w:rsidRDefault="00691FDA" w:rsidP="00691F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FDA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  <w:lang w:eastAsia="hr-HR"/>
        </w:rPr>
        <w:t>Adresa stanovanja</w:t>
      </w:r>
    </w:p>
    <w:p w:rsidR="00691FDA" w:rsidRPr="00691FDA" w:rsidRDefault="00691FDA" w:rsidP="00691F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FDA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  <w:lang w:eastAsia="hr-HR"/>
        </w:rPr>
        <w:t>Županija</w:t>
      </w:r>
    </w:p>
    <w:p w:rsidR="00691FDA" w:rsidRPr="00691FDA" w:rsidRDefault="00691FDA" w:rsidP="00691F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FDA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  <w:lang w:eastAsia="hr-HR"/>
        </w:rPr>
        <w:t>E-mail adresa</w:t>
      </w:r>
    </w:p>
    <w:p w:rsidR="00691FDA" w:rsidRPr="00691FDA" w:rsidRDefault="00691FDA" w:rsidP="00691F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FDA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EFEFE"/>
          <w:lang w:eastAsia="hr-HR"/>
        </w:rPr>
        <w:t>Mobilni telefonski broj</w:t>
      </w:r>
    </w:p>
    <w:p w:rsidR="00691FDA" w:rsidRPr="00691FDA" w:rsidRDefault="00691FDA" w:rsidP="00691F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FDA" w:rsidRPr="00691FDA" w:rsidRDefault="00691FDA" w:rsidP="0069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FDA" w:rsidRPr="00691FDA" w:rsidRDefault="00691FDA" w:rsidP="0069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1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Ime, prezime, sudačko zvanje i datum rođenja su podaci koji se javno koriste.</w:t>
      </w:r>
    </w:p>
    <w:p w:rsidR="00691FDA" w:rsidRPr="00691FDA" w:rsidRDefault="00691FDA" w:rsidP="0069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FDA" w:rsidRPr="00691FDA" w:rsidRDefault="00691FDA" w:rsidP="0069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FDA" w:rsidRPr="00691FDA" w:rsidRDefault="00691FDA" w:rsidP="0069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1FDA" w:rsidRPr="00691FDA" w:rsidRDefault="00691FDA" w:rsidP="0069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0BFD" w:rsidRPr="00A12666" w:rsidRDefault="00AA0BFD" w:rsidP="00AA0B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(</w:t>
      </w:r>
      <w:r w:rsidRPr="00A12666">
        <w:rPr>
          <w:rFonts w:ascii="Times New Roman" w:eastAsia="Times New Roman" w:hAnsi="Times New Roman" w:cs="Times New Roman"/>
          <w:sz w:val="24"/>
          <w:szCs w:val="24"/>
        </w:rPr>
        <w:t xml:space="preserve">Riječi koje imaju rodno značenje, bez obzira da li su u ovoj </w:t>
      </w:r>
      <w:r>
        <w:rPr>
          <w:rFonts w:ascii="Times New Roman" w:eastAsia="Times New Roman" w:hAnsi="Times New Roman" w:cs="Times New Roman"/>
          <w:sz w:val="24"/>
          <w:szCs w:val="24"/>
        </w:rPr>
        <w:t>uputi</w:t>
      </w:r>
      <w:r w:rsidRPr="00A12666">
        <w:rPr>
          <w:rFonts w:ascii="Times New Roman" w:eastAsia="Times New Roman" w:hAnsi="Times New Roman" w:cs="Times New Roman"/>
          <w:sz w:val="24"/>
          <w:szCs w:val="24"/>
        </w:rPr>
        <w:t xml:space="preserve"> u ženskom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A12666">
        <w:rPr>
          <w:rFonts w:ascii="Times New Roman" w:eastAsia="Times New Roman" w:hAnsi="Times New Roman" w:cs="Times New Roman"/>
          <w:sz w:val="24"/>
          <w:szCs w:val="24"/>
        </w:rPr>
        <w:t>ili u muškom rodu, odnose se jednako na muški i ženski rod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A0BFD" w:rsidRPr="00A12666" w:rsidRDefault="00AA0BFD" w:rsidP="00AA0BFD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0F8FF"/>
        </w:rPr>
      </w:pPr>
    </w:p>
    <w:p w:rsidR="00D935DB" w:rsidRDefault="00D935DB"/>
    <w:sectPr w:rsidR="00D9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6F3C"/>
    <w:multiLevelType w:val="hybridMultilevel"/>
    <w:tmpl w:val="BAE8D27C"/>
    <w:lvl w:ilvl="0" w:tplc="1AF46B6E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color w:val="0A0A0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6C"/>
    <w:rsid w:val="00691FDA"/>
    <w:rsid w:val="009115CD"/>
    <w:rsid w:val="00AA0BFD"/>
    <w:rsid w:val="00D935DB"/>
    <w:rsid w:val="00F0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.h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Korisnik-PC</cp:lastModifiedBy>
  <cp:revision>2</cp:revision>
  <dcterms:created xsi:type="dcterms:W3CDTF">2023-12-27T16:58:00Z</dcterms:created>
  <dcterms:modified xsi:type="dcterms:W3CDTF">2023-12-27T16:58:00Z</dcterms:modified>
</cp:coreProperties>
</file>