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93"/>
        <w:gridCol w:w="7987"/>
      </w:tblGrid>
      <w:tr w:rsidR="00303991" w:rsidTr="00B027B4">
        <w:tc>
          <w:tcPr>
            <w:tcW w:w="2093" w:type="dxa"/>
          </w:tcPr>
          <w:p w:rsidR="00303991" w:rsidRDefault="00303991">
            <w:pPr>
              <w:rPr>
                <w:rFonts w:asciiTheme="minorHAnsi" w:hAnsiTheme="minorHAnsi" w:cstheme="minorHAnsi"/>
              </w:rPr>
            </w:pPr>
            <w:r w:rsidRPr="00F601D7">
              <w:rPr>
                <w:b/>
              </w:rPr>
              <w:t>Organizator:</w:t>
            </w:r>
          </w:p>
        </w:tc>
        <w:tc>
          <w:tcPr>
            <w:tcW w:w="7987" w:type="dxa"/>
          </w:tcPr>
          <w:p w:rsidR="00303991" w:rsidRDefault="00303991" w:rsidP="00D44533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 xml:space="preserve">ŠK „SLAVONAC“ NAŠICE  </w:t>
            </w:r>
          </w:p>
        </w:tc>
      </w:tr>
      <w:tr w:rsidR="00D44533" w:rsidTr="00B027B4">
        <w:tc>
          <w:tcPr>
            <w:tcW w:w="2093" w:type="dxa"/>
          </w:tcPr>
          <w:p w:rsidR="00D44533" w:rsidRPr="00F601D7" w:rsidRDefault="00D44533">
            <w:pPr>
              <w:rPr>
                <w:b/>
              </w:rPr>
            </w:pPr>
            <w:r>
              <w:rPr>
                <w:b/>
              </w:rPr>
              <w:t>Suorganizator:</w:t>
            </w:r>
          </w:p>
        </w:tc>
        <w:tc>
          <w:tcPr>
            <w:tcW w:w="7987" w:type="dxa"/>
          </w:tcPr>
          <w:p w:rsidR="00D44533" w:rsidRDefault="00D44533">
            <w:pPr>
              <w:rPr>
                <w:b/>
              </w:rPr>
            </w:pPr>
            <w:r>
              <w:rPr>
                <w:b/>
              </w:rPr>
              <w:t>ŠAHOVSKI SAVEZ OBŽ</w:t>
            </w:r>
          </w:p>
        </w:tc>
      </w:tr>
      <w:tr w:rsidR="00303991" w:rsidTr="00B027B4">
        <w:tc>
          <w:tcPr>
            <w:tcW w:w="2093" w:type="dxa"/>
          </w:tcPr>
          <w:p w:rsidR="00303991" w:rsidRDefault="00303991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Po</w:t>
            </w:r>
            <w:r w:rsidRPr="00F601D7">
              <w:rPr>
                <w:b/>
              </w:rPr>
              <w:t>kr</w:t>
            </w:r>
            <w:r>
              <w:rPr>
                <w:b/>
              </w:rPr>
              <w:t>ovitelj:</w:t>
            </w:r>
          </w:p>
        </w:tc>
        <w:tc>
          <w:tcPr>
            <w:tcW w:w="7987" w:type="dxa"/>
          </w:tcPr>
          <w:p w:rsidR="00303991" w:rsidRDefault="00303991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GRAD  NAŠICE  i  OSJEČKO - BARANJSKA ŽUPANIJA</w:t>
            </w:r>
          </w:p>
        </w:tc>
      </w:tr>
      <w:tr w:rsidR="00303991" w:rsidTr="00B027B4">
        <w:tc>
          <w:tcPr>
            <w:tcW w:w="2093" w:type="dxa"/>
          </w:tcPr>
          <w:p w:rsidR="00303991" w:rsidRDefault="00303991">
            <w:pPr>
              <w:rPr>
                <w:b/>
              </w:rPr>
            </w:pPr>
            <w:r w:rsidRPr="00F601D7">
              <w:rPr>
                <w:b/>
              </w:rPr>
              <w:t>Vrijeme i mjesto:</w:t>
            </w:r>
          </w:p>
        </w:tc>
        <w:tc>
          <w:tcPr>
            <w:tcW w:w="7987" w:type="dxa"/>
          </w:tcPr>
          <w:p w:rsidR="00303991" w:rsidRDefault="00303991">
            <w:pPr>
              <w:rPr>
                <w:b/>
              </w:rPr>
            </w:pPr>
            <w:r>
              <w:rPr>
                <w:b/>
              </w:rPr>
              <w:t>31.01. - 02.02</w:t>
            </w:r>
            <w:r w:rsidRPr="009F5EBB">
              <w:rPr>
                <w:b/>
              </w:rPr>
              <w:t>.</w:t>
            </w:r>
            <w:r>
              <w:rPr>
                <w:b/>
              </w:rPr>
              <w:t>2020</w:t>
            </w:r>
            <w:r w:rsidRPr="009F5EBB">
              <w:rPr>
                <w:b/>
              </w:rPr>
              <w:t xml:space="preserve">.g. </w:t>
            </w:r>
            <w:r>
              <w:rPr>
                <w:b/>
              </w:rPr>
              <w:t>Hotel Park-Panolija</w:t>
            </w:r>
            <w:r w:rsidRPr="009F5EBB">
              <w:rPr>
                <w:b/>
              </w:rPr>
              <w:t xml:space="preserve">,  </w:t>
            </w:r>
            <w:r>
              <w:rPr>
                <w:b/>
              </w:rPr>
              <w:t>Našice</w:t>
            </w:r>
          </w:p>
        </w:tc>
      </w:tr>
      <w:tr w:rsidR="00303991" w:rsidTr="00B027B4">
        <w:tc>
          <w:tcPr>
            <w:tcW w:w="2093" w:type="dxa"/>
          </w:tcPr>
          <w:p w:rsidR="00303991" w:rsidRPr="00F601D7" w:rsidRDefault="00303991">
            <w:pPr>
              <w:rPr>
                <w:b/>
              </w:rPr>
            </w:pPr>
            <w:r w:rsidRPr="00F601D7">
              <w:rPr>
                <w:b/>
              </w:rPr>
              <w:t>Pravo sudjelovanja:</w:t>
            </w:r>
            <w:r>
              <w:t xml:space="preserve">       </w:t>
            </w:r>
          </w:p>
        </w:tc>
        <w:tc>
          <w:tcPr>
            <w:tcW w:w="7987" w:type="dxa"/>
          </w:tcPr>
          <w:p w:rsidR="00303991" w:rsidRDefault="00303991">
            <w:pPr>
              <w:rPr>
                <w:b/>
              </w:rPr>
            </w:pPr>
            <w:r>
              <w:t>Svi zainteresirani  registrirani igrači</w:t>
            </w:r>
            <w:r w:rsidRPr="00E1723B">
              <w:t>-ice iz Hrvatske i inozemstva</w:t>
            </w:r>
            <w:r>
              <w:t xml:space="preserve"> s FIDE ID brojem</w:t>
            </w:r>
          </w:p>
        </w:tc>
      </w:tr>
      <w:tr w:rsidR="00851C5F" w:rsidTr="00B027B4">
        <w:tc>
          <w:tcPr>
            <w:tcW w:w="2093" w:type="dxa"/>
          </w:tcPr>
          <w:p w:rsidR="00851C5F" w:rsidRPr="00F601D7" w:rsidRDefault="00851C5F">
            <w:pPr>
              <w:rPr>
                <w:b/>
              </w:rPr>
            </w:pPr>
            <w:r w:rsidRPr="00F601D7">
              <w:rPr>
                <w:b/>
              </w:rPr>
              <w:t>Sustav natjecanja:</w:t>
            </w:r>
          </w:p>
        </w:tc>
        <w:tc>
          <w:tcPr>
            <w:tcW w:w="7987" w:type="dxa"/>
          </w:tcPr>
          <w:p w:rsidR="00EA1875" w:rsidRDefault="00851C5F" w:rsidP="00851C5F">
            <w:r>
              <w:t>Švicarski sustav, 9</w:t>
            </w:r>
            <w:r w:rsidRPr="00E1723B">
              <w:t xml:space="preserve"> kola, FIDE varijanta (z</w:t>
            </w:r>
            <w:r>
              <w:t xml:space="preserve">ajednički turnir za sve  </w:t>
            </w:r>
            <w:r w:rsidRPr="00E1723B">
              <w:t xml:space="preserve">šahiste i </w:t>
            </w:r>
            <w:r>
              <w:t xml:space="preserve"> </w:t>
            </w:r>
            <w:r w:rsidRPr="00E1723B">
              <w:t>šahistice).</w:t>
            </w:r>
            <w:r>
              <w:t xml:space="preserve"> Igrat će se po Pravilima igre FIDE</w:t>
            </w:r>
            <w:r w:rsidR="00BB17B3">
              <w:t>, Dodaci- A. Ubrzani šah</w:t>
            </w:r>
            <w:r>
              <w:t xml:space="preserve">. </w:t>
            </w:r>
          </w:p>
          <w:p w:rsidR="00851C5F" w:rsidRDefault="00851C5F" w:rsidP="00851C5F">
            <w:r w:rsidRPr="00E1723B">
              <w:t>Turnir će biti obrađen za FIDE</w:t>
            </w:r>
            <w:r>
              <w:t xml:space="preserve"> Rapid</w:t>
            </w:r>
            <w:r w:rsidRPr="00E1723B">
              <w:t xml:space="preserve"> rejting listu.</w:t>
            </w:r>
            <w:r>
              <w:t xml:space="preserve">                             </w:t>
            </w:r>
          </w:p>
        </w:tc>
      </w:tr>
      <w:tr w:rsidR="00851C5F" w:rsidTr="00B027B4">
        <w:tc>
          <w:tcPr>
            <w:tcW w:w="2093" w:type="dxa"/>
          </w:tcPr>
          <w:p w:rsidR="00851C5F" w:rsidRPr="00F601D7" w:rsidRDefault="006340A8">
            <w:pPr>
              <w:rPr>
                <w:b/>
              </w:rPr>
            </w:pPr>
            <w:r w:rsidRPr="00F601D7">
              <w:rPr>
                <w:b/>
              </w:rPr>
              <w:t>Tempo igre:</w:t>
            </w:r>
          </w:p>
        </w:tc>
        <w:tc>
          <w:tcPr>
            <w:tcW w:w="7987" w:type="dxa"/>
          </w:tcPr>
          <w:p w:rsidR="00851C5F" w:rsidRDefault="006340A8">
            <w:r>
              <w:t>25</w:t>
            </w:r>
            <w:r w:rsidRPr="00E1723B">
              <w:t xml:space="preserve"> minuta po ig</w:t>
            </w:r>
            <w:r>
              <w:t xml:space="preserve">raču + dodatak 15 sekundi  po završenom </w:t>
            </w:r>
            <w:r w:rsidRPr="00E1723B">
              <w:t xml:space="preserve">potezu. </w:t>
            </w:r>
            <w:r>
              <w:t xml:space="preserve">             </w:t>
            </w:r>
          </w:p>
        </w:tc>
      </w:tr>
      <w:tr w:rsidR="006340A8" w:rsidTr="00B027B4">
        <w:tc>
          <w:tcPr>
            <w:tcW w:w="2093" w:type="dxa"/>
          </w:tcPr>
          <w:p w:rsidR="006340A8" w:rsidRPr="00F601D7" w:rsidRDefault="00231E62">
            <w:pPr>
              <w:rPr>
                <w:b/>
              </w:rPr>
            </w:pPr>
            <w:r w:rsidRPr="00791070">
              <w:rPr>
                <w:b/>
              </w:rPr>
              <w:t>Nagradni fond:</w:t>
            </w:r>
            <w:r w:rsidRPr="009F5EBB">
              <w:rPr>
                <w:b/>
              </w:rPr>
              <w:tab/>
            </w:r>
          </w:p>
        </w:tc>
        <w:tc>
          <w:tcPr>
            <w:tcW w:w="7987" w:type="dxa"/>
          </w:tcPr>
          <w:p w:rsidR="006340A8" w:rsidRDefault="00231E62" w:rsidP="00231E62">
            <w:r>
              <w:rPr>
                <w:b/>
              </w:rPr>
              <w:t>11.800,00 kn</w:t>
            </w:r>
          </w:p>
        </w:tc>
      </w:tr>
      <w:tr w:rsidR="00231E62" w:rsidTr="00B027B4">
        <w:tc>
          <w:tcPr>
            <w:tcW w:w="2093" w:type="dxa"/>
          </w:tcPr>
          <w:p w:rsidR="00231E62" w:rsidRPr="00231E62" w:rsidRDefault="00231E62">
            <w:pPr>
              <w:rPr>
                <w:b/>
              </w:rPr>
            </w:pPr>
            <w:r w:rsidRPr="00231E62">
              <w:rPr>
                <w:b/>
              </w:rPr>
              <w:t>Glavne nagrade:</w:t>
            </w:r>
          </w:p>
        </w:tc>
        <w:tc>
          <w:tcPr>
            <w:tcW w:w="7987" w:type="dxa"/>
          </w:tcPr>
          <w:p w:rsidR="00231E62" w:rsidRPr="00231E62" w:rsidRDefault="00231E62" w:rsidP="00B027B4">
            <w:pPr>
              <w:ind w:left="30" w:hanging="30"/>
              <w:rPr>
                <w:b/>
              </w:rPr>
            </w:pPr>
            <w:r>
              <w:t xml:space="preserve"> </w:t>
            </w:r>
            <w:r w:rsidRPr="00791070">
              <w:t>1.</w:t>
            </w:r>
            <w:r w:rsidR="00FF3A0E">
              <w:t>m</w:t>
            </w:r>
            <w:r w:rsidRPr="00791070">
              <w:t>jesto</w:t>
            </w:r>
            <w:r>
              <w:t xml:space="preserve"> - 3.0</w:t>
            </w:r>
            <w:r w:rsidRPr="00791070">
              <w:t>00,00 kn</w:t>
            </w:r>
            <w:r>
              <w:tab/>
            </w:r>
            <w:r>
              <w:tab/>
              <w:t>6.</w:t>
            </w:r>
            <w:r w:rsidR="00FF3A0E">
              <w:t>m</w:t>
            </w:r>
            <w:r>
              <w:t xml:space="preserve">jesto - </w:t>
            </w:r>
            <w:r w:rsidR="00FF3A0E">
              <w:t xml:space="preserve"> </w:t>
            </w:r>
            <w:r>
              <w:t>600,00 kn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2.</w:t>
            </w:r>
            <w:r w:rsidR="00FF3A0E">
              <w:t>m</w:t>
            </w:r>
            <w:r>
              <w:t>jesto - 2.0</w:t>
            </w:r>
            <w:r w:rsidRPr="00791070">
              <w:t>00,00 kn</w:t>
            </w:r>
            <w:r w:rsidRPr="00791070">
              <w:tab/>
            </w:r>
            <w:r w:rsidRPr="00791070">
              <w:tab/>
            </w:r>
            <w:r>
              <w:t xml:space="preserve">7. </w:t>
            </w:r>
            <w:r w:rsidR="00FF3A0E">
              <w:t>m</w:t>
            </w:r>
            <w:r>
              <w:t>jesto - 500,00 kn</w:t>
            </w:r>
            <w:r w:rsidRPr="00791070">
              <w:tab/>
            </w:r>
            <w:r w:rsidRPr="00791070">
              <w:tab/>
            </w:r>
            <w:r w:rsidRPr="00791070">
              <w:tab/>
            </w:r>
            <w:r w:rsidRPr="00791070">
              <w:tab/>
              <w:t xml:space="preserve"> </w:t>
            </w:r>
            <w:r>
              <w:t xml:space="preserve"> 3</w:t>
            </w:r>
            <w:r w:rsidR="00FF3A0E">
              <w:t>.m</w:t>
            </w:r>
            <w:r w:rsidRPr="00791070">
              <w:t>jesto</w:t>
            </w:r>
            <w:r>
              <w:t xml:space="preserve"> - 1.000,00 kn</w:t>
            </w:r>
            <w:r>
              <w:tab/>
            </w:r>
            <w:r>
              <w:tab/>
              <w:t>8.</w:t>
            </w:r>
            <w:r w:rsidR="00FF3A0E">
              <w:t>m</w:t>
            </w:r>
            <w:r>
              <w:t>jesto -</w:t>
            </w:r>
            <w:r w:rsidR="00FF3A0E">
              <w:t xml:space="preserve"> </w:t>
            </w:r>
            <w:r>
              <w:t xml:space="preserve"> 400,00 kn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4</w:t>
            </w:r>
            <w:r w:rsidR="00FF3A0E">
              <w:t>.m</w:t>
            </w:r>
            <w:r>
              <w:t xml:space="preserve">jesto -  </w:t>
            </w:r>
            <w:r w:rsidR="00FF3A0E">
              <w:t xml:space="preserve">   800,00 kn</w:t>
            </w:r>
            <w:r w:rsidR="00FF3A0E">
              <w:tab/>
            </w:r>
            <w:r w:rsidR="00FF3A0E">
              <w:tab/>
              <w:t>9. m</w:t>
            </w:r>
            <w:r>
              <w:t xml:space="preserve">jesto - 300,00 kn          </w:t>
            </w:r>
            <w:r>
              <w:tab/>
            </w:r>
            <w:r>
              <w:tab/>
            </w:r>
            <w:r>
              <w:tab/>
            </w:r>
            <w:r w:rsidRPr="00791070">
              <w:t xml:space="preserve"> </w:t>
            </w:r>
            <w:r>
              <w:t>5</w:t>
            </w:r>
            <w:r w:rsidR="00FF3A0E">
              <w:t>.m</w:t>
            </w:r>
            <w:r>
              <w:t>jesto</w:t>
            </w:r>
            <w:r w:rsidR="00FF3A0E">
              <w:t xml:space="preserve"> </w:t>
            </w:r>
            <w:r>
              <w:t xml:space="preserve">- </w:t>
            </w:r>
            <w:r w:rsidR="00FF3A0E">
              <w:t xml:space="preserve">   </w:t>
            </w:r>
            <w:r>
              <w:t xml:space="preserve"> 700,00 kn            </w:t>
            </w:r>
            <w:r w:rsidR="00FF3A0E">
              <w:t xml:space="preserve"> </w:t>
            </w:r>
            <w:r>
              <w:t xml:space="preserve"> 10.</w:t>
            </w:r>
            <w:r w:rsidR="00FF3A0E">
              <w:t>m</w:t>
            </w:r>
            <w:r>
              <w:t>jesto -</w:t>
            </w:r>
            <w:r w:rsidR="00FF3A0E">
              <w:t xml:space="preserve"> </w:t>
            </w:r>
            <w:r>
              <w:t xml:space="preserve"> 200,00 kn </w:t>
            </w:r>
          </w:p>
        </w:tc>
      </w:tr>
      <w:tr w:rsidR="00FF3A0E" w:rsidTr="00B027B4">
        <w:tc>
          <w:tcPr>
            <w:tcW w:w="2093" w:type="dxa"/>
          </w:tcPr>
          <w:p w:rsidR="00FF3A0E" w:rsidRDefault="00FF3A0E">
            <w:pPr>
              <w:rPr>
                <w:b/>
              </w:rPr>
            </w:pPr>
            <w:r>
              <w:rPr>
                <w:b/>
              </w:rPr>
              <w:t xml:space="preserve">Posebne nagrade </w:t>
            </w:r>
          </w:p>
          <w:p w:rsidR="00FF3A0E" w:rsidRPr="00231E62" w:rsidRDefault="00FF3A0E">
            <w:pPr>
              <w:rPr>
                <w:b/>
              </w:rPr>
            </w:pPr>
            <w:r>
              <w:rPr>
                <w:b/>
              </w:rPr>
              <w:t>po rejtingu:</w:t>
            </w:r>
          </w:p>
        </w:tc>
        <w:tc>
          <w:tcPr>
            <w:tcW w:w="7987" w:type="dxa"/>
          </w:tcPr>
          <w:p w:rsidR="00B027B4" w:rsidRPr="00B027B4" w:rsidRDefault="00FF3A0E" w:rsidP="00FF3A0E">
            <w:pPr>
              <w:ind w:left="30" w:hanging="30"/>
              <w:rPr>
                <w:sz w:val="20"/>
                <w:szCs w:val="20"/>
              </w:rPr>
            </w:pPr>
            <w:r w:rsidRPr="00B027B4">
              <w:rPr>
                <w:sz w:val="20"/>
                <w:szCs w:val="20"/>
              </w:rPr>
              <w:t>Najbolje plasirani igrač/igračica do 2200</w:t>
            </w:r>
            <w:r w:rsidR="00B027B4" w:rsidRPr="00B027B4">
              <w:rPr>
                <w:sz w:val="20"/>
                <w:szCs w:val="20"/>
              </w:rPr>
              <w:t xml:space="preserve"> bodova međunarodnog rejtinga</w:t>
            </w:r>
            <w:r w:rsidRPr="00B027B4">
              <w:rPr>
                <w:sz w:val="20"/>
                <w:szCs w:val="20"/>
              </w:rPr>
              <w:t xml:space="preserve"> –  400,00 kn</w:t>
            </w:r>
            <w:r w:rsidRPr="00B027B4">
              <w:rPr>
                <w:sz w:val="20"/>
                <w:szCs w:val="20"/>
              </w:rPr>
              <w:tab/>
            </w:r>
          </w:p>
          <w:p w:rsidR="00B027B4" w:rsidRPr="00B027B4" w:rsidRDefault="00B027B4" w:rsidP="00B027B4">
            <w:pPr>
              <w:ind w:left="30" w:hanging="30"/>
              <w:rPr>
                <w:sz w:val="20"/>
                <w:szCs w:val="20"/>
              </w:rPr>
            </w:pPr>
            <w:r w:rsidRPr="00B027B4">
              <w:rPr>
                <w:sz w:val="20"/>
                <w:szCs w:val="20"/>
              </w:rPr>
              <w:t>Najbolje plasirani igrač/igračica do 2000 bodova međunarodnog rejtinga –  300,00 kn</w:t>
            </w:r>
            <w:r w:rsidRPr="00B027B4">
              <w:rPr>
                <w:sz w:val="20"/>
                <w:szCs w:val="20"/>
              </w:rPr>
              <w:tab/>
            </w:r>
          </w:p>
          <w:p w:rsidR="00B027B4" w:rsidRPr="00B027B4" w:rsidRDefault="00B027B4" w:rsidP="00B027B4">
            <w:pPr>
              <w:ind w:left="30" w:hanging="30"/>
              <w:rPr>
                <w:sz w:val="20"/>
                <w:szCs w:val="20"/>
              </w:rPr>
            </w:pPr>
            <w:r w:rsidRPr="00B027B4">
              <w:rPr>
                <w:sz w:val="20"/>
                <w:szCs w:val="20"/>
              </w:rPr>
              <w:t>Najbolje plasirani igrač/igračica do 1800 bodova međunarodnog rejtinga –  200,00 kn</w:t>
            </w:r>
            <w:r w:rsidRPr="00B027B4">
              <w:rPr>
                <w:sz w:val="20"/>
                <w:szCs w:val="20"/>
              </w:rPr>
              <w:tab/>
            </w:r>
          </w:p>
          <w:p w:rsidR="00FF3A0E" w:rsidRPr="00B027B4" w:rsidRDefault="00B027B4" w:rsidP="00B027B4">
            <w:pPr>
              <w:ind w:left="30" w:hanging="30"/>
              <w:rPr>
                <w:sz w:val="20"/>
                <w:szCs w:val="20"/>
              </w:rPr>
            </w:pPr>
            <w:r w:rsidRPr="00B027B4">
              <w:rPr>
                <w:sz w:val="20"/>
                <w:szCs w:val="20"/>
              </w:rPr>
              <w:t xml:space="preserve">Najbolje plasirani igrač/igračica bez međunarodnog rejtinga – </w:t>
            </w:r>
            <w:r w:rsidR="00EA1875">
              <w:rPr>
                <w:sz w:val="20"/>
                <w:szCs w:val="20"/>
              </w:rPr>
              <w:t xml:space="preserve">                       </w:t>
            </w:r>
            <w:r w:rsidRPr="00B027B4">
              <w:rPr>
                <w:sz w:val="20"/>
                <w:szCs w:val="20"/>
              </w:rPr>
              <w:t xml:space="preserve"> 200,00 kn</w:t>
            </w:r>
            <w:r w:rsidRPr="00B027B4">
              <w:rPr>
                <w:sz w:val="20"/>
                <w:szCs w:val="20"/>
              </w:rPr>
              <w:tab/>
            </w:r>
          </w:p>
        </w:tc>
      </w:tr>
      <w:tr w:rsidR="00231E62" w:rsidTr="00B027B4">
        <w:tc>
          <w:tcPr>
            <w:tcW w:w="2093" w:type="dxa"/>
          </w:tcPr>
          <w:p w:rsidR="00231E62" w:rsidRPr="00FF3A0E" w:rsidRDefault="00FF3A0E">
            <w:pPr>
              <w:rPr>
                <w:b/>
              </w:rPr>
            </w:pPr>
            <w:r w:rsidRPr="00FF3A0E">
              <w:rPr>
                <w:b/>
              </w:rPr>
              <w:t>Ostale posebne nagrade:</w:t>
            </w:r>
          </w:p>
        </w:tc>
        <w:tc>
          <w:tcPr>
            <w:tcW w:w="7987" w:type="dxa"/>
          </w:tcPr>
          <w:p w:rsidR="00FF3A0E" w:rsidRPr="00B027B4" w:rsidRDefault="00FF3A0E" w:rsidP="00231E62">
            <w:pPr>
              <w:ind w:left="30" w:hanging="30"/>
              <w:rPr>
                <w:sz w:val="20"/>
                <w:szCs w:val="20"/>
              </w:rPr>
            </w:pPr>
            <w:r w:rsidRPr="00B027B4">
              <w:rPr>
                <w:sz w:val="20"/>
                <w:szCs w:val="20"/>
              </w:rPr>
              <w:t xml:space="preserve">Najbolje plasirani </w:t>
            </w:r>
            <w:r w:rsidR="00231E62" w:rsidRPr="00B027B4">
              <w:rPr>
                <w:sz w:val="20"/>
                <w:szCs w:val="20"/>
              </w:rPr>
              <w:t>igrač</w:t>
            </w:r>
            <w:r w:rsidR="00B027B4">
              <w:rPr>
                <w:sz w:val="20"/>
                <w:szCs w:val="20"/>
              </w:rPr>
              <w:t xml:space="preserve"> iz klubova </w:t>
            </w:r>
            <w:r w:rsidR="00231E62" w:rsidRPr="00B027B4">
              <w:rPr>
                <w:sz w:val="20"/>
                <w:szCs w:val="20"/>
              </w:rPr>
              <w:t xml:space="preserve"> Šahovskog saveza OBŽ - </w:t>
            </w:r>
            <w:r w:rsidR="00EA1875">
              <w:rPr>
                <w:sz w:val="20"/>
                <w:szCs w:val="20"/>
              </w:rPr>
              <w:t xml:space="preserve">                              </w:t>
            </w:r>
            <w:r w:rsidR="00231E62" w:rsidRPr="00B027B4">
              <w:rPr>
                <w:sz w:val="20"/>
                <w:szCs w:val="20"/>
              </w:rPr>
              <w:t>300,00 kn</w:t>
            </w:r>
          </w:p>
          <w:p w:rsidR="00B027B4" w:rsidRPr="00B027B4" w:rsidRDefault="00FF3A0E" w:rsidP="00231E62">
            <w:pPr>
              <w:ind w:left="30" w:hanging="30"/>
              <w:rPr>
                <w:sz w:val="20"/>
                <w:szCs w:val="20"/>
              </w:rPr>
            </w:pPr>
            <w:r w:rsidRPr="00B027B4">
              <w:rPr>
                <w:sz w:val="20"/>
                <w:szCs w:val="20"/>
              </w:rPr>
              <w:t>Najbolje plasirani igrač ŠK Slavonac</w:t>
            </w:r>
            <w:r w:rsidR="00231E62" w:rsidRPr="00B027B4">
              <w:rPr>
                <w:sz w:val="20"/>
                <w:szCs w:val="20"/>
              </w:rPr>
              <w:t xml:space="preserve"> </w:t>
            </w:r>
            <w:r w:rsidR="00B027B4">
              <w:rPr>
                <w:sz w:val="20"/>
                <w:szCs w:val="20"/>
              </w:rPr>
              <w:t>iz Našica</w:t>
            </w:r>
            <w:r w:rsidR="00231E62" w:rsidRPr="00B027B4">
              <w:rPr>
                <w:sz w:val="20"/>
                <w:szCs w:val="20"/>
              </w:rPr>
              <w:t xml:space="preserve">   - </w:t>
            </w:r>
            <w:r w:rsidR="00EA1875">
              <w:rPr>
                <w:sz w:val="20"/>
                <w:szCs w:val="20"/>
              </w:rPr>
              <w:t xml:space="preserve">                                                   </w:t>
            </w:r>
            <w:r w:rsidR="00231E62" w:rsidRPr="00B027B4">
              <w:rPr>
                <w:sz w:val="20"/>
                <w:szCs w:val="20"/>
              </w:rPr>
              <w:t xml:space="preserve">300,00 kn </w:t>
            </w:r>
          </w:p>
          <w:p w:rsidR="00231E62" w:rsidRPr="00EA1875" w:rsidRDefault="00B027B4" w:rsidP="00B027B4">
            <w:pPr>
              <w:ind w:left="30" w:hanging="30"/>
              <w:rPr>
                <w:sz w:val="20"/>
                <w:szCs w:val="20"/>
              </w:rPr>
            </w:pPr>
            <w:r w:rsidRPr="00B027B4">
              <w:rPr>
                <w:sz w:val="20"/>
                <w:szCs w:val="20"/>
              </w:rPr>
              <w:t>Najbolje plasirana šahistica</w:t>
            </w:r>
            <w:r w:rsidR="00EA1875">
              <w:rPr>
                <w:sz w:val="20"/>
                <w:szCs w:val="20"/>
              </w:rPr>
              <w:t xml:space="preserve"> </w:t>
            </w:r>
            <w:r w:rsidR="00231E62" w:rsidRPr="00B027B4">
              <w:rPr>
                <w:sz w:val="20"/>
                <w:szCs w:val="20"/>
              </w:rPr>
              <w:t xml:space="preserve">- </w:t>
            </w:r>
            <w:r w:rsidR="00EA1875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231E62" w:rsidRPr="00B027B4">
              <w:rPr>
                <w:sz w:val="20"/>
                <w:szCs w:val="20"/>
              </w:rPr>
              <w:t xml:space="preserve">300,00 kn   </w:t>
            </w:r>
            <w:r w:rsidR="00EA1875">
              <w:rPr>
                <w:sz w:val="20"/>
                <w:szCs w:val="20"/>
              </w:rPr>
              <w:t xml:space="preserve"> </w:t>
            </w:r>
            <w:r w:rsidRPr="00B027B4">
              <w:rPr>
                <w:sz w:val="20"/>
                <w:szCs w:val="20"/>
              </w:rPr>
              <w:t xml:space="preserve">Najbolje plasirani </w:t>
            </w:r>
            <w:r w:rsidR="00231E62" w:rsidRPr="00B027B4">
              <w:rPr>
                <w:sz w:val="20"/>
                <w:szCs w:val="20"/>
              </w:rPr>
              <w:t xml:space="preserve">veteran (65 godina) - </w:t>
            </w:r>
            <w:r w:rsidR="00EA1875">
              <w:rPr>
                <w:sz w:val="20"/>
                <w:szCs w:val="20"/>
              </w:rPr>
              <w:t xml:space="preserve">                                                                </w:t>
            </w:r>
            <w:r w:rsidR="00231E62" w:rsidRPr="00B027B4">
              <w:rPr>
                <w:sz w:val="20"/>
                <w:szCs w:val="20"/>
              </w:rPr>
              <w:t>300,00 kn</w:t>
            </w:r>
            <w:r w:rsidR="00231E62" w:rsidRPr="00B027B4">
              <w:rPr>
                <w:sz w:val="20"/>
                <w:szCs w:val="20"/>
              </w:rPr>
              <w:tab/>
            </w:r>
          </w:p>
        </w:tc>
      </w:tr>
      <w:tr w:rsidR="00231E62" w:rsidTr="00B027B4">
        <w:tc>
          <w:tcPr>
            <w:tcW w:w="2093" w:type="dxa"/>
          </w:tcPr>
          <w:p w:rsidR="00231E62" w:rsidRPr="00231E62" w:rsidRDefault="00B027B4">
            <w:pPr>
              <w:rPr>
                <w:b/>
              </w:rPr>
            </w:pPr>
            <w:r>
              <w:rPr>
                <w:b/>
              </w:rPr>
              <w:t>Sportske nagrade za kadete i juniore:</w:t>
            </w:r>
          </w:p>
        </w:tc>
        <w:tc>
          <w:tcPr>
            <w:tcW w:w="7987" w:type="dxa"/>
          </w:tcPr>
          <w:p w:rsidR="00231E62" w:rsidRPr="00FF0EBD" w:rsidRDefault="00231E62" w:rsidP="00B027B4">
            <w:pPr>
              <w:ind w:left="30" w:hanging="30"/>
              <w:rPr>
                <w:b/>
                <w:u w:val="single"/>
              </w:rPr>
            </w:pPr>
            <w:r>
              <w:t xml:space="preserve">Pehar za prvoplasiranog kadeta i juniora, te medalje za tri  prvoplasirana u kategorijama U-9, U-11, U-13, U-15, U-17 i U-19. </w:t>
            </w:r>
            <w:r>
              <w:rPr>
                <w:b/>
              </w:rPr>
              <w:t xml:space="preserve"> </w:t>
            </w:r>
          </w:p>
        </w:tc>
      </w:tr>
      <w:tr w:rsidR="00231E62" w:rsidTr="00B027B4">
        <w:tc>
          <w:tcPr>
            <w:tcW w:w="2093" w:type="dxa"/>
          </w:tcPr>
          <w:p w:rsidR="00231E62" w:rsidRPr="00231E62" w:rsidRDefault="00B027B4">
            <w:pPr>
              <w:rPr>
                <w:b/>
              </w:rPr>
            </w:pPr>
            <w:r>
              <w:rPr>
                <w:b/>
              </w:rPr>
              <w:t>Napomene u svezi nagrada:</w:t>
            </w:r>
          </w:p>
        </w:tc>
        <w:tc>
          <w:tcPr>
            <w:tcW w:w="7987" w:type="dxa"/>
          </w:tcPr>
          <w:p w:rsidR="00231E62" w:rsidRPr="002025CE" w:rsidRDefault="00231E62" w:rsidP="00231E62">
            <w:pPr>
              <w:ind w:left="30" w:hanging="30"/>
              <w:rPr>
                <w:b/>
              </w:rPr>
            </w:pPr>
            <w:r w:rsidRPr="009F5EBB">
              <w:rPr>
                <w:b/>
                <w:u w:val="single"/>
              </w:rPr>
              <w:t>Nagrade se ne akumuliraju</w:t>
            </w:r>
            <w:r>
              <w:rPr>
                <w:b/>
                <w:u w:val="single"/>
              </w:rPr>
              <w:t>.</w:t>
            </w:r>
            <w:r w:rsidR="00B027B4">
              <w:rPr>
                <w:b/>
                <w:u w:val="single"/>
              </w:rPr>
              <w:t xml:space="preserve"> Igrač/igračica dobiva veću nagradu koja mu pripada prema pravilniku turnira.</w:t>
            </w:r>
          </w:p>
          <w:p w:rsidR="00231E62" w:rsidRDefault="00231E62" w:rsidP="00B027B4">
            <w:pPr>
              <w:ind w:left="30" w:hanging="30"/>
              <w:rPr>
                <w:b/>
                <w:u w:val="single"/>
              </w:rPr>
            </w:pPr>
            <w:r>
              <w:tab/>
            </w:r>
            <w:r w:rsidRPr="00F16041">
              <w:rPr>
                <w:b/>
                <w:u w:val="single"/>
              </w:rPr>
              <w:t>Nagrade se isplaćuju na žiroračun</w:t>
            </w:r>
            <w:r>
              <w:rPr>
                <w:b/>
                <w:u w:val="single"/>
              </w:rPr>
              <w:t xml:space="preserve">: </w:t>
            </w:r>
            <w:r>
              <w:t xml:space="preserve">igrač koji osvoji nagradu mora organizatoru dostaviti broj Žiro-računa IBAN otvoren na svoje ime, OIB , adresu prebivališta ili boravišta, a organizator će nagrade isplatiti u roku 7 dana nakon dostave podataka, a igrači iz inozemstva presliku putne isprave. </w:t>
            </w:r>
          </w:p>
        </w:tc>
      </w:tr>
      <w:tr w:rsidR="00231E62" w:rsidTr="00B027B4">
        <w:tc>
          <w:tcPr>
            <w:tcW w:w="2093" w:type="dxa"/>
          </w:tcPr>
          <w:p w:rsidR="00231E62" w:rsidRPr="00B027B4" w:rsidRDefault="00B027B4">
            <w:pPr>
              <w:rPr>
                <w:b/>
              </w:rPr>
            </w:pPr>
            <w:r w:rsidRPr="00B027B4">
              <w:rPr>
                <w:b/>
              </w:rPr>
              <w:t>Kotizacija:</w:t>
            </w:r>
          </w:p>
        </w:tc>
        <w:tc>
          <w:tcPr>
            <w:tcW w:w="7987" w:type="dxa"/>
          </w:tcPr>
          <w:p w:rsidR="00231E62" w:rsidRPr="00F16041" w:rsidRDefault="00231E62" w:rsidP="00D44533">
            <w:pPr>
              <w:ind w:left="30" w:hanging="30"/>
              <w:rPr>
                <w:b/>
                <w:u w:val="single"/>
              </w:rPr>
            </w:pPr>
            <w:r>
              <w:t>100,00 kn do 30.01.2020</w:t>
            </w:r>
            <w:r w:rsidRPr="00E1723B">
              <w:t>.g., a n</w:t>
            </w:r>
            <w:r>
              <w:t>a sam dan otv</w:t>
            </w:r>
            <w:r w:rsidR="00B027B4">
              <w:t>o</w:t>
            </w:r>
            <w:r>
              <w:t>r</w:t>
            </w:r>
            <w:r w:rsidR="00B027B4">
              <w:t>e</w:t>
            </w:r>
            <w:r>
              <w:t xml:space="preserve">nja 130,00 kn </w:t>
            </w:r>
            <w:r w:rsidRPr="00E1723B">
              <w:t>(</w:t>
            </w:r>
            <w:r w:rsidR="00D44533">
              <w:t xml:space="preserve">upisnine </w:t>
            </w:r>
            <w:r w:rsidRPr="00E1723B">
              <w:t>oslobođeni</w:t>
            </w:r>
            <w:r w:rsidR="00B027B4">
              <w:t xml:space="preserve"> </w:t>
            </w:r>
            <w:r w:rsidRPr="00E1723B">
              <w:t>velem</w:t>
            </w:r>
            <w:r>
              <w:t>ajstori i velemajstorice), 50,00 kn za kadete, a na sam dana otv</w:t>
            </w:r>
            <w:r w:rsidR="00B027B4">
              <w:t>o</w:t>
            </w:r>
            <w:r>
              <w:t>r</w:t>
            </w:r>
            <w:r w:rsidR="00B027B4">
              <w:t>e</w:t>
            </w:r>
            <w:r>
              <w:t xml:space="preserve">nja 70,00 kn.  </w:t>
            </w:r>
            <w:r w:rsidRPr="001A2736">
              <w:t>Kotizacije se plaćaju u dvorani za igru na sam dan otv</w:t>
            </w:r>
            <w:r w:rsidR="00B027B4">
              <w:t>o</w:t>
            </w:r>
            <w:r w:rsidRPr="001A2736">
              <w:t>r</w:t>
            </w:r>
            <w:r w:rsidR="00B027B4">
              <w:t>e</w:t>
            </w:r>
            <w:r w:rsidRPr="001A2736">
              <w:t>nja ili uplatom na žiroračun ŠK „</w:t>
            </w:r>
            <w:r>
              <w:t>SLAVONAC“  NAŠICE</w:t>
            </w:r>
            <w:r w:rsidRPr="001A2736">
              <w:t>,</w:t>
            </w:r>
            <w:r>
              <w:t xml:space="preserve"> </w:t>
            </w:r>
            <w:r w:rsidRPr="001A2736">
              <w:t>IBAN: HR</w:t>
            </w:r>
            <w:r>
              <w:t>4025000091102013042</w:t>
            </w:r>
          </w:p>
        </w:tc>
      </w:tr>
      <w:tr w:rsidR="00231E62" w:rsidTr="00B027B4">
        <w:tc>
          <w:tcPr>
            <w:tcW w:w="2093" w:type="dxa"/>
          </w:tcPr>
          <w:p w:rsidR="00231E62" w:rsidRPr="00231E62" w:rsidRDefault="009365F0">
            <w:pPr>
              <w:rPr>
                <w:b/>
              </w:rPr>
            </w:pPr>
            <w:r>
              <w:rPr>
                <w:b/>
              </w:rPr>
              <w:t>Prijave:</w:t>
            </w:r>
          </w:p>
        </w:tc>
        <w:tc>
          <w:tcPr>
            <w:tcW w:w="7987" w:type="dxa"/>
          </w:tcPr>
          <w:p w:rsidR="00231E62" w:rsidRDefault="00231E62" w:rsidP="009365F0">
            <w:pPr>
              <w:ind w:left="30" w:hanging="30"/>
            </w:pPr>
            <w:r w:rsidRPr="00590542">
              <w:rPr>
                <w:b/>
                <w:u w:val="single"/>
              </w:rPr>
              <w:t xml:space="preserve">Prijave kod organizatora telefononom ili e-mailom </w:t>
            </w:r>
            <w:r>
              <w:rPr>
                <w:b/>
                <w:u w:val="single"/>
              </w:rPr>
              <w:t>do 31.01.2020</w:t>
            </w:r>
            <w:r w:rsidRPr="00590542">
              <w:rPr>
                <w:b/>
                <w:u w:val="single"/>
              </w:rPr>
              <w:t xml:space="preserve">.g. </w:t>
            </w:r>
            <w:r>
              <w:rPr>
                <w:b/>
                <w:u w:val="single"/>
              </w:rPr>
              <w:t>do 15</w:t>
            </w:r>
            <w:r w:rsidRPr="00590542">
              <w:rPr>
                <w:b/>
                <w:u w:val="single"/>
              </w:rPr>
              <w:t>,30 sati.</w:t>
            </w:r>
            <w:r>
              <w:t xml:space="preserve"> </w:t>
            </w:r>
          </w:p>
          <w:p w:rsidR="006B3B2F" w:rsidRPr="00F16041" w:rsidRDefault="006B3B2F" w:rsidP="009365F0">
            <w:pPr>
              <w:ind w:left="30" w:hanging="30"/>
              <w:rPr>
                <w:b/>
                <w:u w:val="single"/>
              </w:rPr>
            </w:pPr>
            <w:r>
              <w:t xml:space="preserve"> Renato Vince</w:t>
            </w:r>
            <w:r>
              <w:tab/>
              <w:t xml:space="preserve">   -   098/ 183-1307</w:t>
            </w:r>
            <w:r>
              <w:tab/>
              <w:t xml:space="preserve">e-mail: </w:t>
            </w:r>
            <w:hyperlink r:id="rId7" w:history="1">
              <w:r w:rsidRPr="00693816">
                <w:rPr>
                  <w:rStyle w:val="Hyperlink"/>
                </w:rPr>
                <w:t>rench_os@hotmail.com</w:t>
              </w:r>
            </w:hyperlink>
          </w:p>
        </w:tc>
      </w:tr>
      <w:tr w:rsidR="00231E62" w:rsidTr="00B027B4">
        <w:tc>
          <w:tcPr>
            <w:tcW w:w="2093" w:type="dxa"/>
          </w:tcPr>
          <w:p w:rsidR="00231E62" w:rsidRPr="00231E62" w:rsidRDefault="009365F0">
            <w:pPr>
              <w:rPr>
                <w:b/>
              </w:rPr>
            </w:pPr>
            <w:r>
              <w:rPr>
                <w:b/>
              </w:rPr>
              <w:t>Turnirski program:</w:t>
            </w:r>
          </w:p>
        </w:tc>
        <w:tc>
          <w:tcPr>
            <w:tcW w:w="7987" w:type="dxa"/>
          </w:tcPr>
          <w:p w:rsidR="009365F0" w:rsidRDefault="00231E62" w:rsidP="00231E62">
            <w:pPr>
              <w:ind w:left="30"/>
            </w:pPr>
            <w:r w:rsidRPr="00F601D7">
              <w:rPr>
                <w:b/>
              </w:rPr>
              <w:t>Turnirski program:</w:t>
            </w:r>
            <w:r w:rsidRPr="00E1723B">
              <w:tab/>
            </w:r>
          </w:p>
          <w:p w:rsidR="009365F0" w:rsidRDefault="00231E62" w:rsidP="00231E62">
            <w:pPr>
              <w:ind w:left="30"/>
              <w:rPr>
                <w:b/>
              </w:rPr>
            </w:pPr>
            <w:r w:rsidRPr="00344167">
              <w:rPr>
                <w:b/>
              </w:rPr>
              <w:t>Otvaranje</w:t>
            </w:r>
            <w:r>
              <w:rPr>
                <w:b/>
              </w:rPr>
              <w:t xml:space="preserve"> natjecanja</w:t>
            </w:r>
            <w:r w:rsidR="009365F0">
              <w:rPr>
                <w:b/>
              </w:rPr>
              <w:t xml:space="preserve"> 31.01.2020.</w:t>
            </w:r>
            <w:r>
              <w:rPr>
                <w:b/>
              </w:rPr>
              <w:t xml:space="preserve"> u 16,00 sati, </w:t>
            </w:r>
            <w:r w:rsidR="009365F0">
              <w:rPr>
                <w:b/>
              </w:rPr>
              <w:t>čitanje pravilnika o natjecanju.</w:t>
            </w:r>
            <w:r>
              <w:rPr>
                <w:b/>
              </w:rPr>
              <w:tab/>
              <w:t xml:space="preserve"> </w:t>
            </w:r>
          </w:p>
          <w:p w:rsidR="009365F0" w:rsidRDefault="00231E62" w:rsidP="00231E62">
            <w:pPr>
              <w:ind w:left="30"/>
            </w:pPr>
            <w:r>
              <w:rPr>
                <w:u w:val="single"/>
              </w:rPr>
              <w:t>Petak</w:t>
            </w:r>
            <w:r>
              <w:rPr>
                <w:u w:val="single"/>
              </w:rPr>
              <w:tab/>
              <w:t xml:space="preserve">    31.01.2020.g</w:t>
            </w:r>
            <w:r w:rsidRPr="00B44F9E">
              <w:rPr>
                <w:u w:val="single"/>
              </w:rPr>
              <w:t>.</w:t>
            </w:r>
            <w:r w:rsidRPr="00B44F9E">
              <w:rPr>
                <w:u w:val="single"/>
              </w:rPr>
              <w:tab/>
            </w:r>
            <w:r>
              <w:rPr>
                <w:u w:val="single"/>
              </w:rPr>
              <w:t xml:space="preserve">  </w:t>
            </w:r>
            <w:r w:rsidRPr="00B44F9E">
              <w:rPr>
                <w:u w:val="single"/>
              </w:rPr>
              <w:t xml:space="preserve">I    kolo  </w:t>
            </w:r>
            <w:r>
              <w:rPr>
                <w:u w:val="single"/>
              </w:rPr>
              <w:t>16,3</w:t>
            </w:r>
            <w:r w:rsidRPr="00B44F9E">
              <w:rPr>
                <w:u w:val="single"/>
              </w:rPr>
              <w:t>0 sati</w:t>
            </w:r>
            <w:r w:rsidRPr="00B44F9E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  <w:r w:rsidRPr="00B44F9E">
              <w:rPr>
                <w:u w:val="single"/>
              </w:rPr>
              <w:t xml:space="preserve">II  </w:t>
            </w:r>
            <w:r>
              <w:rPr>
                <w:u w:val="single"/>
              </w:rPr>
              <w:t xml:space="preserve">  </w:t>
            </w:r>
            <w:r w:rsidRPr="00B44F9E">
              <w:rPr>
                <w:u w:val="single"/>
              </w:rPr>
              <w:t>kolo  1</w:t>
            </w:r>
            <w:r>
              <w:rPr>
                <w:u w:val="single"/>
              </w:rPr>
              <w:t>8</w:t>
            </w:r>
            <w:r w:rsidRPr="00B44F9E">
              <w:rPr>
                <w:u w:val="single"/>
              </w:rPr>
              <w:t>,00 sati</w:t>
            </w:r>
            <w:r>
              <w:tab/>
            </w:r>
          </w:p>
          <w:p w:rsidR="009365F0" w:rsidRDefault="00231E62" w:rsidP="00231E62">
            <w:pPr>
              <w:ind w:left="30"/>
            </w:pPr>
            <w:r>
              <w:t xml:space="preserve"> </w:t>
            </w:r>
            <w:r>
              <w:rPr>
                <w:u w:val="single"/>
              </w:rPr>
              <w:t>Subota</w:t>
            </w:r>
            <w:r>
              <w:rPr>
                <w:u w:val="single"/>
              </w:rPr>
              <w:tab/>
              <w:t xml:space="preserve">    01.02.2020.g.   </w:t>
            </w:r>
            <w:r>
              <w:rPr>
                <w:u w:val="single"/>
              </w:rPr>
              <w:tab/>
            </w:r>
            <w:r w:rsidR="009365F0">
              <w:rPr>
                <w:u w:val="single"/>
              </w:rPr>
              <w:t xml:space="preserve">  </w:t>
            </w:r>
            <w:r w:rsidRPr="00B44F9E">
              <w:rPr>
                <w:u w:val="single"/>
              </w:rPr>
              <w:t xml:space="preserve">III </w:t>
            </w:r>
            <w:r>
              <w:rPr>
                <w:u w:val="single"/>
              </w:rPr>
              <w:t xml:space="preserve">  </w:t>
            </w:r>
            <w:r w:rsidRPr="00B44F9E">
              <w:rPr>
                <w:u w:val="single"/>
              </w:rPr>
              <w:t>kolo  09</w:t>
            </w:r>
            <w:r>
              <w:rPr>
                <w:u w:val="single"/>
              </w:rPr>
              <w:t>,0</w:t>
            </w:r>
            <w:r w:rsidRPr="00B44F9E">
              <w:rPr>
                <w:u w:val="single"/>
              </w:rPr>
              <w:t>0 sati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 w:rsidRPr="00B44F9E">
              <w:rPr>
                <w:u w:val="single"/>
              </w:rPr>
              <w:t xml:space="preserve">IV    kolo  </w:t>
            </w:r>
            <w:r>
              <w:rPr>
                <w:u w:val="single"/>
              </w:rPr>
              <w:t>10,3</w:t>
            </w:r>
            <w:r w:rsidRPr="00B44F9E">
              <w:rPr>
                <w:u w:val="single"/>
              </w:rPr>
              <w:t>0 sati</w:t>
            </w:r>
          </w:p>
          <w:p w:rsidR="009365F0" w:rsidRDefault="00231E62" w:rsidP="00231E62">
            <w:pPr>
              <w:ind w:left="30"/>
            </w:pPr>
            <w:r>
              <w:rPr>
                <w:u w:val="single"/>
              </w:rPr>
              <w:t>Subota</w:t>
            </w:r>
            <w:r>
              <w:rPr>
                <w:u w:val="single"/>
              </w:rPr>
              <w:tab/>
              <w:t xml:space="preserve">    01.02.2020.g.   </w:t>
            </w:r>
            <w:r>
              <w:rPr>
                <w:u w:val="single"/>
              </w:rPr>
              <w:tab/>
            </w:r>
            <w:r w:rsidR="009365F0">
              <w:rPr>
                <w:u w:val="single"/>
              </w:rPr>
              <w:t xml:space="preserve">  </w:t>
            </w:r>
            <w:r w:rsidRPr="00B44F9E">
              <w:rPr>
                <w:u w:val="single"/>
              </w:rPr>
              <w:t xml:space="preserve">V    kolo  </w:t>
            </w:r>
            <w:r>
              <w:rPr>
                <w:u w:val="single"/>
              </w:rPr>
              <w:t>14,0</w:t>
            </w:r>
            <w:r w:rsidRPr="00B44F9E">
              <w:rPr>
                <w:u w:val="single"/>
              </w:rPr>
              <w:t>0 sati</w:t>
            </w:r>
            <w:r>
              <w:rPr>
                <w:u w:val="single"/>
              </w:rPr>
              <w:t xml:space="preserve">      </w:t>
            </w:r>
            <w:r w:rsidR="009365F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VI</w:t>
            </w:r>
            <w:r w:rsidRPr="00B44F9E">
              <w:rPr>
                <w:u w:val="single"/>
              </w:rPr>
              <w:t xml:space="preserve">    kolo  </w:t>
            </w:r>
            <w:r>
              <w:rPr>
                <w:u w:val="single"/>
              </w:rPr>
              <w:t>15,3</w:t>
            </w:r>
            <w:r w:rsidRPr="00B44F9E">
              <w:rPr>
                <w:u w:val="single"/>
              </w:rPr>
              <w:t>0 sati</w:t>
            </w:r>
            <w:r>
              <w:tab/>
              <w:t xml:space="preserve">  </w:t>
            </w:r>
          </w:p>
          <w:p w:rsidR="009365F0" w:rsidRDefault="00231E62" w:rsidP="00231E62">
            <w:pPr>
              <w:ind w:left="30"/>
            </w:pPr>
            <w:r>
              <w:rPr>
                <w:u w:val="single"/>
              </w:rPr>
              <w:t>Nedjelja  02.02.2020.g</w:t>
            </w:r>
            <w:r w:rsidRPr="00E1723B">
              <w:rPr>
                <w:u w:val="single"/>
              </w:rPr>
              <w:t>.</w:t>
            </w:r>
            <w:r w:rsidRPr="00E1723B">
              <w:rPr>
                <w:u w:val="single"/>
              </w:rPr>
              <w:tab/>
            </w:r>
            <w:r>
              <w:rPr>
                <w:u w:val="single"/>
              </w:rPr>
              <w:t xml:space="preserve">     </w:t>
            </w:r>
            <w:r w:rsidR="009365F0">
              <w:rPr>
                <w:u w:val="single"/>
              </w:rPr>
              <w:t xml:space="preserve">           </w:t>
            </w:r>
            <w:r w:rsidRPr="00E1723B">
              <w:rPr>
                <w:u w:val="single"/>
              </w:rPr>
              <w:t>V</w:t>
            </w:r>
            <w:r>
              <w:rPr>
                <w:u w:val="single"/>
              </w:rPr>
              <w:t xml:space="preserve">II </w:t>
            </w:r>
            <w:r w:rsidRPr="00E1723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kolo  </w:t>
            </w:r>
            <w:r w:rsidRPr="00E1723B">
              <w:rPr>
                <w:u w:val="single"/>
              </w:rPr>
              <w:t>09,00 sati</w:t>
            </w:r>
            <w:r w:rsidR="009365F0">
              <w:rPr>
                <w:u w:val="single"/>
              </w:rPr>
              <w:t xml:space="preserve">       </w:t>
            </w:r>
            <w:r w:rsidRPr="00B44F9E">
              <w:rPr>
                <w:u w:val="single"/>
              </w:rPr>
              <w:t>V</w:t>
            </w:r>
            <w:r>
              <w:rPr>
                <w:u w:val="single"/>
              </w:rPr>
              <w:t>III</w:t>
            </w:r>
            <w:r w:rsidRPr="00B44F9E">
              <w:rPr>
                <w:u w:val="single"/>
              </w:rPr>
              <w:t xml:space="preserve">    kolo  </w:t>
            </w:r>
            <w:r>
              <w:rPr>
                <w:u w:val="single"/>
              </w:rPr>
              <w:t>10,3</w:t>
            </w:r>
            <w:r w:rsidRPr="00B44F9E">
              <w:rPr>
                <w:u w:val="single"/>
              </w:rPr>
              <w:t>0 sati</w:t>
            </w:r>
            <w:r>
              <w:t>__</w:t>
            </w:r>
          </w:p>
          <w:p w:rsidR="00231E62" w:rsidRPr="00EA1875" w:rsidRDefault="00EA1875" w:rsidP="00EA1875">
            <w:pPr>
              <w:ind w:left="30"/>
              <w:rPr>
                <w:b/>
              </w:rPr>
            </w:pPr>
            <w:r>
              <w:rPr>
                <w:u w:val="single"/>
              </w:rPr>
              <w:t xml:space="preserve">Nedjelja  02.02.2020.g.                 </w:t>
            </w:r>
            <w:r w:rsidR="00231E62">
              <w:rPr>
                <w:u w:val="single"/>
              </w:rPr>
              <w:t>IX</w:t>
            </w:r>
            <w:r w:rsidR="00231E62" w:rsidRPr="00B44F9E">
              <w:rPr>
                <w:u w:val="single"/>
              </w:rPr>
              <w:t xml:space="preserve">    kolo  </w:t>
            </w:r>
            <w:r w:rsidR="00231E62">
              <w:rPr>
                <w:u w:val="single"/>
              </w:rPr>
              <w:t>12,0</w:t>
            </w:r>
            <w:r w:rsidR="00231E62" w:rsidRPr="00B44F9E">
              <w:rPr>
                <w:u w:val="single"/>
              </w:rPr>
              <w:t>0 sati</w:t>
            </w:r>
            <w:r w:rsidR="00231E62">
              <w:t xml:space="preserve">  </w:t>
            </w:r>
            <w:r w:rsidR="00231E6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</w:t>
            </w:r>
            <w:r w:rsidR="00231E62" w:rsidRPr="0052287A">
              <w:rPr>
                <w:b/>
              </w:rPr>
              <w:t>Zatvaranje i podjela nagrada nakon IX kola oko 13,30 sati</w:t>
            </w:r>
            <w:r w:rsidR="00231E62">
              <w:rPr>
                <w:b/>
                <w:u w:val="single"/>
              </w:rPr>
              <w:t xml:space="preserve">         </w:t>
            </w:r>
            <w:r w:rsidR="00231E62" w:rsidRPr="0052287A">
              <w:rPr>
                <w:b/>
              </w:rPr>
              <w:t xml:space="preserve">              </w:t>
            </w:r>
          </w:p>
        </w:tc>
      </w:tr>
      <w:tr w:rsidR="009365F0" w:rsidTr="00B027B4">
        <w:tc>
          <w:tcPr>
            <w:tcW w:w="2093" w:type="dxa"/>
          </w:tcPr>
          <w:p w:rsidR="009365F0" w:rsidRDefault="006B3B2F">
            <w:pPr>
              <w:rPr>
                <w:b/>
              </w:rPr>
            </w:pPr>
            <w:r>
              <w:rPr>
                <w:b/>
              </w:rPr>
              <w:t>Smještaj</w:t>
            </w:r>
            <w:r w:rsidR="009365F0">
              <w:t xml:space="preserve">    </w:t>
            </w:r>
          </w:p>
        </w:tc>
        <w:tc>
          <w:tcPr>
            <w:tcW w:w="7987" w:type="dxa"/>
          </w:tcPr>
          <w:p w:rsidR="009365F0" w:rsidRPr="00F601D7" w:rsidRDefault="006B3B2F" w:rsidP="00A335A6">
            <w:pPr>
              <w:ind w:left="30" w:hanging="30"/>
              <w:rPr>
                <w:b/>
              </w:rPr>
            </w:pPr>
            <w:r>
              <w:t>Hotel Park-Panolija.</w:t>
            </w:r>
            <w:r w:rsidR="00A335A6">
              <w:t xml:space="preserve">  Cijena punog pansiona 281,00 kn. Za ostale mogućnosti smještaja kontaktirati recepciju hotela na broj 031/613-822</w:t>
            </w:r>
          </w:p>
        </w:tc>
      </w:tr>
      <w:tr w:rsidR="00231E62" w:rsidTr="00B027B4">
        <w:tc>
          <w:tcPr>
            <w:tcW w:w="2093" w:type="dxa"/>
          </w:tcPr>
          <w:p w:rsidR="00231E62" w:rsidRPr="00231E62" w:rsidRDefault="009365F0">
            <w:pPr>
              <w:rPr>
                <w:b/>
              </w:rPr>
            </w:pPr>
            <w:r w:rsidRPr="00E44C81">
              <w:rPr>
                <w:b/>
              </w:rPr>
              <w:t>Obveze:</w:t>
            </w:r>
            <w:r>
              <w:t xml:space="preserve">     </w:t>
            </w:r>
          </w:p>
        </w:tc>
        <w:tc>
          <w:tcPr>
            <w:tcW w:w="7987" w:type="dxa"/>
          </w:tcPr>
          <w:p w:rsidR="00231E62" w:rsidRPr="00F601D7" w:rsidRDefault="00231E62" w:rsidP="009365F0">
            <w:pPr>
              <w:ind w:left="30"/>
              <w:rPr>
                <w:b/>
              </w:rPr>
            </w:pPr>
            <w:r w:rsidRPr="007E0C6E">
              <w:t xml:space="preserve">Svaki sudionik dužan je ponijeti </w:t>
            </w:r>
            <w:r>
              <w:t>ispravan elektronski šahovski sat (sat postavlja bijeli)</w:t>
            </w:r>
            <w:r w:rsidR="009365F0">
              <w:t>.</w:t>
            </w:r>
            <w:r>
              <w:t xml:space="preserve"> </w:t>
            </w:r>
          </w:p>
        </w:tc>
      </w:tr>
    </w:tbl>
    <w:p w:rsidR="006B3B2F" w:rsidRDefault="006B3B2F" w:rsidP="005926A5">
      <w:pPr>
        <w:tabs>
          <w:tab w:val="left" w:pos="4020"/>
        </w:tabs>
        <w:rPr>
          <w:rFonts w:asciiTheme="minorHAnsi" w:hAnsiTheme="minorHAnsi" w:cstheme="minorHAnsi"/>
          <w:sz w:val="22"/>
          <w:szCs w:val="22"/>
        </w:rPr>
      </w:pPr>
    </w:p>
    <w:p w:rsidR="006B3B2F" w:rsidRPr="006B3B2F" w:rsidRDefault="006B3B2F" w:rsidP="00D44533">
      <w:pPr>
        <w:tabs>
          <w:tab w:val="left" w:pos="7635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44533">
        <w:rPr>
          <w:rFonts w:asciiTheme="minorHAnsi" w:hAnsiTheme="minorHAnsi" w:cstheme="minorHAnsi"/>
          <w:sz w:val="22"/>
          <w:szCs w:val="22"/>
        </w:rPr>
        <w:t>ŠK SLAVONAC, Našice</w:t>
      </w:r>
    </w:p>
    <w:sectPr w:rsidR="006B3B2F" w:rsidRPr="006B3B2F" w:rsidSect="005926A5">
      <w:headerReference w:type="default" r:id="rId8"/>
      <w:pgSz w:w="11906" w:h="16838"/>
      <w:pgMar w:top="1418" w:right="1021" w:bottom="284" w:left="1021" w:header="567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80" w:rsidRDefault="00923380" w:rsidP="00303991">
      <w:r>
        <w:separator/>
      </w:r>
    </w:p>
  </w:endnote>
  <w:endnote w:type="continuationSeparator" w:id="1">
    <w:p w:rsidR="00923380" w:rsidRDefault="00923380" w:rsidP="0030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80" w:rsidRDefault="00923380" w:rsidP="00303991">
      <w:r>
        <w:separator/>
      </w:r>
    </w:p>
  </w:footnote>
  <w:footnote w:type="continuationSeparator" w:id="1">
    <w:p w:rsidR="00923380" w:rsidRDefault="00923380" w:rsidP="0030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093"/>
      <w:gridCol w:w="5953"/>
      <w:gridCol w:w="1985"/>
    </w:tblGrid>
    <w:tr w:rsidR="00303991" w:rsidTr="00EA1875">
      <w:trPr>
        <w:trHeight w:val="1828"/>
      </w:trPr>
      <w:tc>
        <w:tcPr>
          <w:tcW w:w="2093" w:type="dxa"/>
        </w:tcPr>
        <w:p w:rsidR="00303991" w:rsidRDefault="00303991" w:rsidP="008B5B77">
          <w:pPr>
            <w:pStyle w:val="Header"/>
            <w:tabs>
              <w:tab w:val="clear" w:pos="9072"/>
            </w:tabs>
            <w:rPr>
              <w:noProof/>
              <w:sz w:val="32"/>
              <w:szCs w:val="32"/>
              <w:lang w:eastAsia="hr-HR"/>
            </w:rPr>
          </w:pPr>
          <w:r w:rsidRPr="00182599">
            <w:rPr>
              <w:noProof/>
              <w:sz w:val="32"/>
              <w:szCs w:val="32"/>
            </w:rPr>
            <w:drawing>
              <wp:inline distT="0" distB="0" distL="0" distR="0">
                <wp:extent cx="1035886" cy="1152525"/>
                <wp:effectExtent l="19050" t="0" r="0" b="0"/>
                <wp:docPr id="1" name="Picture 20" descr="Slikovni rezultat za grb grada naš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Slikovni rezultat za grb grada naš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910" cy="1158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303991" w:rsidRDefault="00303991" w:rsidP="00303991">
          <w:pPr>
            <w:pStyle w:val="Heading1"/>
            <w:tabs>
              <w:tab w:val="left" w:pos="3119"/>
            </w:tabs>
            <w:outlineLvl w:val="0"/>
            <w:rPr>
              <w:rFonts w:asciiTheme="minorHAnsi" w:hAnsiTheme="minorHAnsi" w:cstheme="minorHAnsi"/>
              <w:i w:val="0"/>
              <w:sz w:val="48"/>
              <w:szCs w:val="48"/>
            </w:rPr>
          </w:pPr>
          <w:r w:rsidRPr="00303991">
            <w:rPr>
              <w:rFonts w:asciiTheme="minorHAnsi" w:hAnsiTheme="minorHAnsi" w:cstheme="minorHAnsi"/>
              <w:i w:val="0"/>
              <w:sz w:val="48"/>
              <w:szCs w:val="48"/>
            </w:rPr>
            <w:t>“1. NAŠICE OPEN”</w:t>
          </w:r>
        </w:p>
        <w:p w:rsidR="00303991" w:rsidRPr="00303991" w:rsidRDefault="00303991" w:rsidP="00303991">
          <w:pPr>
            <w:pStyle w:val="Heading1"/>
            <w:tabs>
              <w:tab w:val="left" w:pos="3119"/>
            </w:tabs>
            <w:outlineLvl w:val="0"/>
            <w:rPr>
              <w:rFonts w:asciiTheme="minorHAnsi" w:hAnsiTheme="minorHAnsi" w:cstheme="minorHAnsi"/>
              <w:i w:val="0"/>
              <w:sz w:val="24"/>
              <w:szCs w:val="24"/>
            </w:rPr>
          </w:pPr>
          <w:r w:rsidRPr="00303991">
            <w:rPr>
              <w:rFonts w:asciiTheme="minorHAnsi" w:hAnsiTheme="minorHAnsi" w:cstheme="minorHAnsi"/>
              <w:i w:val="0"/>
              <w:sz w:val="24"/>
              <w:szCs w:val="24"/>
            </w:rPr>
            <w:t>OTVORENO POJEDINAČNO PRVENSTVO</w:t>
          </w:r>
        </w:p>
        <w:p w:rsidR="00EA1875" w:rsidRDefault="00303991" w:rsidP="008B5B77">
          <w:pPr>
            <w:tabs>
              <w:tab w:val="left" w:pos="3119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303991">
            <w:rPr>
              <w:rFonts w:asciiTheme="minorHAnsi" w:hAnsiTheme="minorHAnsi" w:cstheme="minorHAnsi"/>
              <w:b/>
              <w:sz w:val="24"/>
              <w:szCs w:val="24"/>
            </w:rPr>
            <w:t>Š</w:t>
          </w:r>
          <w:r w:rsidR="00EA1875">
            <w:rPr>
              <w:rFonts w:asciiTheme="minorHAnsi" w:hAnsiTheme="minorHAnsi" w:cstheme="minorHAnsi"/>
              <w:b/>
              <w:sz w:val="24"/>
              <w:szCs w:val="24"/>
            </w:rPr>
            <w:t>AHOVSKOG SAVEZA</w:t>
          </w:r>
          <w:r w:rsidRPr="00303991">
            <w:rPr>
              <w:rFonts w:asciiTheme="minorHAnsi" w:hAnsiTheme="minorHAnsi" w:cstheme="minorHAnsi"/>
              <w:b/>
              <w:sz w:val="24"/>
              <w:szCs w:val="24"/>
            </w:rPr>
            <w:t xml:space="preserve"> OSJEČKO-BARANJSKE ŽUPANIJE </w:t>
          </w:r>
        </w:p>
        <w:p w:rsidR="00EA1875" w:rsidRDefault="00303991" w:rsidP="008B5B77">
          <w:pPr>
            <w:tabs>
              <w:tab w:val="left" w:pos="3119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303991">
            <w:rPr>
              <w:rFonts w:asciiTheme="minorHAnsi" w:hAnsiTheme="minorHAnsi" w:cstheme="minorHAnsi"/>
              <w:b/>
              <w:sz w:val="24"/>
              <w:szCs w:val="24"/>
            </w:rPr>
            <w:t xml:space="preserve">U </w:t>
          </w:r>
        </w:p>
        <w:p w:rsidR="00303991" w:rsidRPr="00303991" w:rsidRDefault="00303991" w:rsidP="008B5B77">
          <w:pPr>
            <w:tabs>
              <w:tab w:val="left" w:pos="3119"/>
            </w:tabs>
            <w:jc w:val="center"/>
            <w:rPr>
              <w:b/>
              <w:noProof/>
              <w:sz w:val="32"/>
              <w:szCs w:val="32"/>
              <w:lang w:eastAsia="hr-HR"/>
            </w:rPr>
          </w:pPr>
          <w:r w:rsidRPr="00303991">
            <w:rPr>
              <w:rFonts w:asciiTheme="minorHAnsi" w:hAnsiTheme="minorHAnsi" w:cstheme="minorHAnsi"/>
              <w:b/>
              <w:sz w:val="24"/>
              <w:szCs w:val="24"/>
            </w:rPr>
            <w:t>UBRZANOM ŠAHU</w:t>
          </w:r>
        </w:p>
      </w:tc>
      <w:tc>
        <w:tcPr>
          <w:tcW w:w="1985" w:type="dxa"/>
        </w:tcPr>
        <w:p w:rsidR="00303991" w:rsidRDefault="00303991" w:rsidP="008B5B77">
          <w:pPr>
            <w:pStyle w:val="Header"/>
            <w:tabs>
              <w:tab w:val="clear" w:pos="9072"/>
            </w:tabs>
            <w:rPr>
              <w:noProof/>
              <w:sz w:val="32"/>
              <w:szCs w:val="32"/>
              <w:lang w:eastAsia="hr-HR"/>
            </w:rPr>
          </w:pPr>
          <w:r w:rsidRPr="00182599">
            <w:rPr>
              <w:noProof/>
              <w:sz w:val="32"/>
              <w:szCs w:val="32"/>
            </w:rPr>
            <w:drawing>
              <wp:inline distT="0" distB="0" distL="0" distR="0">
                <wp:extent cx="933450" cy="1152525"/>
                <wp:effectExtent l="19050" t="0" r="0" b="0"/>
                <wp:docPr id="2" name="Picture 24" descr="Slikovni rezultat za grb ob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likovni rezultat za grb ob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3991" w:rsidRDefault="00303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616"/>
    <w:multiLevelType w:val="hybridMultilevel"/>
    <w:tmpl w:val="39A26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991"/>
    <w:rsid w:val="00124397"/>
    <w:rsid w:val="00134F39"/>
    <w:rsid w:val="00231E62"/>
    <w:rsid w:val="00303991"/>
    <w:rsid w:val="004E6D5F"/>
    <w:rsid w:val="005926A5"/>
    <w:rsid w:val="006340A8"/>
    <w:rsid w:val="006B3B2F"/>
    <w:rsid w:val="00722990"/>
    <w:rsid w:val="00851C5F"/>
    <w:rsid w:val="00923380"/>
    <w:rsid w:val="009365F0"/>
    <w:rsid w:val="00A335A6"/>
    <w:rsid w:val="00A66437"/>
    <w:rsid w:val="00A718F3"/>
    <w:rsid w:val="00AB52C4"/>
    <w:rsid w:val="00AF118D"/>
    <w:rsid w:val="00B027B4"/>
    <w:rsid w:val="00B03825"/>
    <w:rsid w:val="00B50A26"/>
    <w:rsid w:val="00BB17B3"/>
    <w:rsid w:val="00BF3DD4"/>
    <w:rsid w:val="00C61C9C"/>
    <w:rsid w:val="00C939E1"/>
    <w:rsid w:val="00CF331D"/>
    <w:rsid w:val="00D44533"/>
    <w:rsid w:val="00EA1875"/>
    <w:rsid w:val="00EB1369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3991"/>
    <w:pPr>
      <w:keepNext/>
      <w:jc w:val="center"/>
      <w:outlineLvl w:val="0"/>
    </w:pPr>
    <w:rPr>
      <w:rFonts w:ascii="Garamond" w:hAnsi="Garamond"/>
      <w:b/>
      <w:i/>
      <w:sz w:val="36"/>
      <w:szCs w:val="20"/>
      <w:lang w:eastAsia="en-US"/>
    </w:rPr>
  </w:style>
  <w:style w:type="paragraph" w:styleId="Heading2">
    <w:name w:val="heading 2"/>
    <w:basedOn w:val="Normal"/>
    <w:link w:val="Heading2Char"/>
    <w:qFormat/>
    <w:rsid w:val="00C939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9E1"/>
    <w:rPr>
      <w:b/>
      <w:bCs/>
      <w:sz w:val="36"/>
      <w:szCs w:val="36"/>
    </w:rPr>
  </w:style>
  <w:style w:type="character" w:styleId="Strong">
    <w:name w:val="Strong"/>
    <w:basedOn w:val="DefaultParagraphFont"/>
    <w:qFormat/>
    <w:rsid w:val="00C939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39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9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39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99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03991"/>
    <w:rPr>
      <w:rFonts w:ascii="Garamond" w:hAnsi="Garamond"/>
      <w:b/>
      <w:i/>
      <w:sz w:val="36"/>
      <w:lang w:eastAsia="en-US"/>
    </w:rPr>
  </w:style>
  <w:style w:type="table" w:styleId="TableGrid">
    <w:name w:val="Table Grid"/>
    <w:basedOn w:val="TableNormal"/>
    <w:uiPriority w:val="1"/>
    <w:rsid w:val="0030399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E62"/>
    <w:pPr>
      <w:ind w:left="720"/>
      <w:contextualSpacing/>
    </w:pPr>
  </w:style>
  <w:style w:type="character" w:styleId="Hyperlink">
    <w:name w:val="Hyperlink"/>
    <w:uiPriority w:val="99"/>
    <w:unhideWhenUsed/>
    <w:rsid w:val="00231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ch_o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renato vince</cp:lastModifiedBy>
  <cp:revision>6</cp:revision>
  <cp:lastPrinted>2020-01-08T17:24:00Z</cp:lastPrinted>
  <dcterms:created xsi:type="dcterms:W3CDTF">2020-01-08T17:11:00Z</dcterms:created>
  <dcterms:modified xsi:type="dcterms:W3CDTF">2020-01-08T17:24:00Z</dcterms:modified>
</cp:coreProperties>
</file>