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4E" w:rsidRPr="0002544E" w:rsidRDefault="00B82727" w:rsidP="0002544E">
      <w:pPr>
        <w:pStyle w:val="Heading1"/>
        <w:shd w:val="clear" w:color="auto" w:fill="FAFAFA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Šahovski klub Križevci, Križevci</w:t>
      </w:r>
      <w:r w:rsidR="0002544E" w:rsidRPr="0002544E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="0002544E" w:rsidRPr="0002544E">
        <w:rPr>
          <w:rFonts w:asciiTheme="minorHAnsi" w:hAnsiTheme="minorHAnsi"/>
          <w:sz w:val="22"/>
          <w:szCs w:val="22"/>
        </w:rPr>
        <w:t xml:space="preserve"> </w:t>
      </w:r>
      <w:r w:rsidR="0002544E" w:rsidRPr="0002544E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95350" cy="530257"/>
            <wp:effectExtent l="19050" t="0" r="0" b="0"/>
            <wp:docPr id="4" name="Picture 1" descr="https://www.google.com/s2/u/0/photos/public/AIbEiAIAAABDCOSZ5ZSC_9ziEyILdmNhcmRfcGhvdG8qKDMzYmU0YjMyZTgzYjFmZDhlNzhkYmQ0MWVmM2I3YWEwYWZiOTdiMmIwAX08HJtVvsL9PT8DdysSlVdSMBnz?sz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s2/u/0/photos/public/AIbEiAIAAABDCOSZ5ZSC_9ziEyILdmNhcmRfcGhvdG8qKDMzYmU0YjMyZTgzYjFmZDhlNzhkYmQ0MWVmM2I3YWEwYWZiOTdiMmIwAX08HJtVvsL9PT8DdysSlVdSMBnz?sz=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06" cy="53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44E" w:rsidRPr="0002544E">
        <w:rPr>
          <w:rFonts w:asciiTheme="minorHAnsi" w:hAnsiTheme="minorHAnsi"/>
          <w:sz w:val="22"/>
          <w:szCs w:val="22"/>
        </w:rPr>
        <w:t xml:space="preserve">  </w:t>
      </w:r>
      <w:r w:rsidR="0002544E" w:rsidRPr="0002544E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agadmator's Chess Channel</w:t>
      </w:r>
    </w:p>
    <w:p w:rsidR="002A59C6" w:rsidRDefault="000254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2A59C6" w:rsidRDefault="00F308E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organizira</w:t>
      </w:r>
      <w:r w:rsidR="0002544E">
        <w:rPr>
          <w:sz w:val="24"/>
          <w:szCs w:val="24"/>
        </w:rPr>
        <w:t>ju</w:t>
      </w:r>
    </w:p>
    <w:p w:rsidR="002A59C6" w:rsidRDefault="00F308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MEMORIJALNI TURNIR ANTE KRNJIĆA</w:t>
      </w:r>
    </w:p>
    <w:p w:rsidR="002A59C6" w:rsidRDefault="00F308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RASPIS</w:t>
      </w:r>
    </w:p>
    <w:p w:rsidR="002A59C6" w:rsidRDefault="002A59C6">
      <w:pPr>
        <w:pStyle w:val="NoSpacing"/>
        <w:jc w:val="center"/>
        <w:rPr>
          <w:b/>
        </w:rPr>
      </w:pPr>
    </w:p>
    <w:p w:rsidR="002A59C6" w:rsidRDefault="00F308E1">
      <w:pPr>
        <w:pStyle w:val="NoSpacing"/>
        <w:rPr>
          <w:b/>
        </w:rPr>
      </w:pPr>
      <w:r>
        <w:rPr>
          <w:b/>
        </w:rPr>
        <w:t xml:space="preserve">PRAVO NASTUPA: </w:t>
      </w:r>
    </w:p>
    <w:p w:rsidR="002A59C6" w:rsidRDefault="00F308E1">
      <w:pPr>
        <w:pStyle w:val="NoSpacing"/>
      </w:pPr>
      <w:r>
        <w:t>Svi igrači iz Hrvatske koji su na Nacionalnoj rejting listi.</w:t>
      </w:r>
    </w:p>
    <w:p w:rsidR="002A59C6" w:rsidRDefault="00F308E1">
      <w:pPr>
        <w:pStyle w:val="NoSpacing"/>
        <w:rPr>
          <w:b/>
        </w:rPr>
      </w:pPr>
      <w:r>
        <w:rPr>
          <w:b/>
        </w:rPr>
        <w:t xml:space="preserve">VRIJEME I MJESTO IGRANJA: </w:t>
      </w:r>
    </w:p>
    <w:p w:rsidR="002A59C6" w:rsidRDefault="00F308E1">
      <w:pPr>
        <w:pStyle w:val="NoSpacing"/>
      </w:pPr>
      <w:r>
        <w:t>Subota i nedjelja 24 i 25. 8. 2019 u hotelu „Kalnik“ u Križevcima, Trg Svetog Florijana 15.</w:t>
      </w:r>
    </w:p>
    <w:p w:rsidR="002A59C6" w:rsidRDefault="00F308E1">
      <w:pPr>
        <w:pStyle w:val="NoSpacing"/>
        <w:rPr>
          <w:b/>
        </w:rPr>
      </w:pPr>
      <w:r>
        <w:rPr>
          <w:b/>
        </w:rPr>
        <w:t xml:space="preserve">SUSTAV NATJECANJA: </w:t>
      </w:r>
    </w:p>
    <w:p w:rsidR="002A59C6" w:rsidRDefault="00F308E1">
      <w:pPr>
        <w:pStyle w:val="NoSpacing"/>
      </w:pPr>
      <w:r>
        <w:t>Švicarski sustav FIDE varijanta u 6. kola.</w:t>
      </w:r>
    </w:p>
    <w:p w:rsidR="002A59C6" w:rsidRDefault="00F308E1">
      <w:pPr>
        <w:pStyle w:val="NoSpacing"/>
        <w:rPr>
          <w:b/>
        </w:rPr>
      </w:pPr>
      <w:r>
        <w:rPr>
          <w:b/>
        </w:rPr>
        <w:t xml:space="preserve">TEMPO IGRE: </w:t>
      </w:r>
    </w:p>
    <w:p w:rsidR="002A59C6" w:rsidRDefault="00F308E1">
      <w:pPr>
        <w:pStyle w:val="NoSpacing"/>
      </w:pPr>
      <w:r>
        <w:t>30. minuta po igraču uz dodatak od 30. sekundi za svaki odigrani potez počevši od prvoga.</w:t>
      </w:r>
    </w:p>
    <w:p w:rsidR="002A59C6" w:rsidRDefault="00F308E1">
      <w:pPr>
        <w:pStyle w:val="NoSpacing"/>
        <w:rPr>
          <w:b/>
        </w:rPr>
      </w:pPr>
      <w:r>
        <w:rPr>
          <w:b/>
        </w:rPr>
        <w:t>NAGRADE:</w:t>
      </w:r>
    </w:p>
    <w:p w:rsidR="002A59C6" w:rsidRDefault="00F308E1">
      <w:pPr>
        <w:pStyle w:val="NoSpacing"/>
      </w:pPr>
      <w:r>
        <w:t>Pehari za prva tri mjesta u ukupnom poretku, za najuspješniju igračicu i najuspješnijeg kadeta.</w:t>
      </w:r>
    </w:p>
    <w:p w:rsidR="002A59C6" w:rsidRDefault="00F308E1">
      <w:pPr>
        <w:pStyle w:val="NoSpacing"/>
      </w:pPr>
      <w:r>
        <w:t xml:space="preserve">Novčane nagrade:  1.mjesto: </w:t>
      </w:r>
      <w:r>
        <w:rPr>
          <w:b/>
        </w:rPr>
        <w:t>700,00 kuna</w:t>
      </w:r>
      <w:r>
        <w:t xml:space="preserve"> ,  2.mjesto: </w:t>
      </w:r>
      <w:r>
        <w:rPr>
          <w:b/>
        </w:rPr>
        <w:t>500,00</w:t>
      </w:r>
      <w:r>
        <w:t xml:space="preserve"> kuna,  3.mjesto: </w:t>
      </w:r>
      <w:r>
        <w:rPr>
          <w:b/>
        </w:rPr>
        <w:t>300,00</w:t>
      </w:r>
      <w:r>
        <w:t xml:space="preserve"> kuna,  4.mjesto: </w:t>
      </w:r>
      <w:r>
        <w:rPr>
          <w:b/>
        </w:rPr>
        <w:t>200,00</w:t>
      </w:r>
      <w:r>
        <w:t xml:space="preserve"> kuna,  5.mjesto: </w:t>
      </w:r>
      <w:r>
        <w:rPr>
          <w:b/>
        </w:rPr>
        <w:t>100,00</w:t>
      </w:r>
      <w:r>
        <w:t xml:space="preserve"> kuna, najuspješnija igračica: </w:t>
      </w:r>
      <w:r>
        <w:rPr>
          <w:b/>
        </w:rPr>
        <w:t>100,00</w:t>
      </w:r>
      <w:r>
        <w:t xml:space="preserve"> kuna, najuspješniji kadet(2005 god. i mlađi) </w:t>
      </w:r>
      <w:r>
        <w:rPr>
          <w:b/>
        </w:rPr>
        <w:t>100,00</w:t>
      </w:r>
      <w:r>
        <w:t xml:space="preserve"> kuna. Nagrade nisu kumulativne.</w:t>
      </w:r>
    </w:p>
    <w:p w:rsidR="002A59C6" w:rsidRDefault="00F308E1">
      <w:pPr>
        <w:pStyle w:val="NoSpacing"/>
        <w:rPr>
          <w:b/>
        </w:rPr>
      </w:pPr>
      <w:r>
        <w:rPr>
          <w:b/>
        </w:rPr>
        <w:t xml:space="preserve">UPISNINA: </w:t>
      </w:r>
    </w:p>
    <w:p w:rsidR="002A59C6" w:rsidRDefault="00F308E1">
      <w:pPr>
        <w:pStyle w:val="NoSpacing"/>
      </w:pPr>
      <w:r>
        <w:rPr>
          <w:b/>
        </w:rPr>
        <w:t>80,00</w:t>
      </w:r>
      <w:r>
        <w:t xml:space="preserve"> kuna po igraču u predprijavi, a na dan održavanja turnira </w:t>
      </w:r>
      <w:r>
        <w:rPr>
          <w:b/>
        </w:rPr>
        <w:t>100,00</w:t>
      </w:r>
      <w:r>
        <w:t xml:space="preserve"> kuna. U cijenu upisnine je uračunat ručak za oba dana. Igrači sa FIDE titulama te pobjedici dosadašnjih 6. Memorijala ne plaćaju upisninu.</w:t>
      </w:r>
    </w:p>
    <w:p w:rsidR="002A59C6" w:rsidRDefault="00F308E1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PRIJAVE:  </w:t>
      </w:r>
    </w:p>
    <w:p w:rsidR="002A59C6" w:rsidRDefault="00F308E1">
      <w:pPr>
        <w:pStyle w:val="NoSpacing"/>
      </w:pPr>
      <w:r>
        <w:rPr>
          <w:rFonts w:cs="Times New Roman"/>
        </w:rPr>
        <w:t>Pre</w:t>
      </w:r>
      <w:r w:rsidR="00BE1B58">
        <w:rPr>
          <w:rFonts w:cs="Times New Roman"/>
        </w:rPr>
        <w:t xml:space="preserve">dprijave se zaprimaju na e-mail </w:t>
      </w:r>
      <w:r>
        <w:rPr>
          <w:rFonts w:cs="Times New Roman"/>
        </w:rPr>
        <w:t xml:space="preserve">adresu:  </w:t>
      </w:r>
      <w:hyperlink r:id="rId5">
        <w:r>
          <w:rPr>
            <w:rStyle w:val="InternetLink"/>
            <w:rFonts w:cs="Times New Roman"/>
            <w:sz w:val="24"/>
            <w:szCs w:val="24"/>
          </w:rPr>
          <w:t>vlado.karagic@gmail.com</w:t>
        </w:r>
      </w:hyperlink>
      <w:r>
        <w:rPr>
          <w:rFonts w:cs="Times New Roman"/>
        </w:rPr>
        <w:t xml:space="preserve"> </w:t>
      </w:r>
      <w:r>
        <w:t xml:space="preserve"> i na broj mob. 09</w:t>
      </w:r>
      <w:r w:rsidR="00B82727">
        <w:t>5 199 2</w:t>
      </w:r>
      <w:r>
        <w:t>457  do petka 23. 8. 2019 do 20.00 sati, a prijave na dan turnira od 9,00 do 9,45 sati.</w:t>
      </w:r>
    </w:p>
    <w:p w:rsidR="002A59C6" w:rsidRDefault="00F308E1">
      <w:pPr>
        <w:pStyle w:val="NoSpacing"/>
        <w:rPr>
          <w:b/>
        </w:rPr>
      </w:pPr>
      <w:r>
        <w:rPr>
          <w:b/>
        </w:rPr>
        <w:t>OBVEZA SUDIONIKA:</w:t>
      </w:r>
    </w:p>
    <w:p w:rsidR="002A59C6" w:rsidRDefault="00F308E1">
      <w:pPr>
        <w:pStyle w:val="NoSpacing"/>
      </w:pPr>
      <w:r>
        <w:t>Donijeti šahovsku garnituru standardnih dimenzija i isparavan digitalni šahovski sat.</w:t>
      </w:r>
    </w:p>
    <w:p w:rsidR="002A59C6" w:rsidRDefault="00F308E1">
      <w:pPr>
        <w:pStyle w:val="NoSpacing"/>
        <w:rPr>
          <w:rFonts w:cs="Times New Roman"/>
          <w:b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109220</wp:posOffset>
            </wp:positionV>
            <wp:extent cx="2760980" cy="2567940"/>
            <wp:effectExtent l="19050" t="0" r="127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</w:rPr>
        <w:t xml:space="preserve">VREMENIK TURNIRA:  </w:t>
      </w:r>
    </w:p>
    <w:p w:rsidR="002A59C6" w:rsidRDefault="00F308E1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Subota 24.8.2019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 xml:space="preserve">9,00 -9,45  okupljanje sudionika i prijave 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>9,45-10,00 otvaranje 7.memorijala A.Krnjića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 xml:space="preserve">10,00-12,00 </w:t>
      </w:r>
      <w:r>
        <w:rPr>
          <w:rFonts w:cs="Times New Roman"/>
          <w:b/>
        </w:rPr>
        <w:t>1.kolo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 xml:space="preserve">12,00-14,00 </w:t>
      </w:r>
      <w:r>
        <w:rPr>
          <w:rFonts w:cs="Times New Roman"/>
          <w:b/>
        </w:rPr>
        <w:t>2.kolo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>14,00-15,00 pauza za ručak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 xml:space="preserve">15,00-17,00 </w:t>
      </w:r>
      <w:r>
        <w:rPr>
          <w:rFonts w:cs="Times New Roman"/>
          <w:b/>
        </w:rPr>
        <w:t>3.kolo</w:t>
      </w:r>
    </w:p>
    <w:p w:rsidR="002A59C6" w:rsidRDefault="00F308E1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Nedjelja 25.8.2019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 xml:space="preserve">10,00-12,00 </w:t>
      </w:r>
      <w:r>
        <w:rPr>
          <w:rFonts w:cs="Times New Roman"/>
          <w:b/>
        </w:rPr>
        <w:t>4.kolo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 xml:space="preserve">12,00-14,00 </w:t>
      </w:r>
      <w:r>
        <w:rPr>
          <w:rFonts w:cs="Times New Roman"/>
          <w:b/>
        </w:rPr>
        <w:t>5.kolo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>14,00-15,00 pauza za ručak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 xml:space="preserve">15,00-17,00 </w:t>
      </w:r>
      <w:r>
        <w:rPr>
          <w:rFonts w:cs="Times New Roman"/>
          <w:b/>
        </w:rPr>
        <w:t>6.kolo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>17,00 proglašenje pobjednika i podjela nagrada.</w:t>
      </w:r>
    </w:p>
    <w:p w:rsidR="002A59C6" w:rsidRDefault="00F308E1">
      <w:pPr>
        <w:pStyle w:val="NoSpacing"/>
        <w:rPr>
          <w:rFonts w:cs="Times New Roman"/>
        </w:rPr>
      </w:pPr>
      <w:r>
        <w:rPr>
          <w:rFonts w:cs="Times New Roman"/>
        </w:rPr>
        <w:t xml:space="preserve">Glavni sudac natjecanja je Vlado Karagić FA a pomoćnik Gorn Martić KS. </w:t>
      </w:r>
    </w:p>
    <w:p w:rsidR="002A59C6" w:rsidRDefault="002A59C6">
      <w:pPr>
        <w:pStyle w:val="NoSpacing"/>
        <w:rPr>
          <w:rFonts w:cs="Times New Roman"/>
        </w:rPr>
      </w:pPr>
    </w:p>
    <w:p w:rsidR="002A59C6" w:rsidRDefault="00F308E1">
      <w:pPr>
        <w:pStyle w:val="NoSpacing"/>
        <w:jc w:val="right"/>
        <w:rPr>
          <w:rFonts w:cs="Times New Roman"/>
        </w:rPr>
      </w:pPr>
      <w:r>
        <w:rPr>
          <w:rFonts w:cs="Times New Roman"/>
        </w:rPr>
        <w:t>Direktor turnira:</w:t>
      </w:r>
    </w:p>
    <w:p w:rsidR="0002544E" w:rsidRDefault="00F308E1" w:rsidP="0002544E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Antonio Radić</w:t>
      </w:r>
    </w:p>
    <w:p w:rsidR="002A59C6" w:rsidRDefault="002A59C6"/>
    <w:sectPr w:rsidR="002A59C6" w:rsidSect="002A59C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59C6"/>
    <w:rsid w:val="0002544E"/>
    <w:rsid w:val="002A59C6"/>
    <w:rsid w:val="004560A5"/>
    <w:rsid w:val="009D1A3B"/>
    <w:rsid w:val="00B82727"/>
    <w:rsid w:val="00BE1B58"/>
    <w:rsid w:val="00F3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6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25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54369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2A59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A59C6"/>
    <w:pPr>
      <w:spacing w:after="140" w:line="288" w:lineRule="auto"/>
    </w:pPr>
  </w:style>
  <w:style w:type="paragraph" w:styleId="List">
    <w:name w:val="List"/>
    <w:basedOn w:val="BodyText"/>
    <w:rsid w:val="002A59C6"/>
    <w:rPr>
      <w:rFonts w:cs="Mangal"/>
    </w:rPr>
  </w:style>
  <w:style w:type="paragraph" w:styleId="Caption">
    <w:name w:val="caption"/>
    <w:basedOn w:val="Normal"/>
    <w:qFormat/>
    <w:rsid w:val="002A59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A59C6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03474"/>
  </w:style>
  <w:style w:type="paragraph" w:styleId="BalloonText">
    <w:name w:val="Balloon Text"/>
    <w:basedOn w:val="Normal"/>
    <w:link w:val="BalloonTextChar"/>
    <w:uiPriority w:val="99"/>
    <w:semiHidden/>
    <w:unhideWhenUsed/>
    <w:rsid w:val="0002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44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tyle-scope">
    <w:name w:val="style-scope"/>
    <w:basedOn w:val="DefaultParagraphFont"/>
    <w:rsid w:val="0002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lado.karagi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Boris</cp:lastModifiedBy>
  <cp:revision>8</cp:revision>
  <dcterms:created xsi:type="dcterms:W3CDTF">2019-08-01T14:14:00Z</dcterms:created>
  <dcterms:modified xsi:type="dcterms:W3CDTF">2019-08-03T13:05:00Z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