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DCB3" w14:textId="41BDA33E" w:rsidR="00303832" w:rsidRPr="00303832" w:rsidRDefault="00303832" w:rsidP="007213A6">
      <w:pPr>
        <w:jc w:val="center"/>
        <w:rPr>
          <w:rFonts w:asciiTheme="minorEastAsia" w:hAnsiTheme="minorEastAsia" w:cstheme="minorEastAsia"/>
          <w:b/>
          <w:color w:val="4472C4" w:themeColor="accent1"/>
          <w:sz w:val="28"/>
          <w:lang w:eastAsia="zh-TW"/>
        </w:rPr>
      </w:pPr>
      <w:bookmarkStart w:id="0" w:name="_GoBack"/>
      <w:bookmarkEnd w:id="0"/>
      <w:r w:rsidRPr="007213A6">
        <w:rPr>
          <w:rFonts w:asciiTheme="minorEastAsia" w:hAnsiTheme="minorEastAsia" w:cstheme="minorEastAsia" w:hint="eastAsia"/>
          <w:b/>
          <w:bCs/>
          <w:noProof/>
          <w:color w:val="4472C4" w:themeColor="accent1"/>
          <w:lang w:val="hr-HR" w:eastAsia="hr-HR"/>
        </w:rPr>
        <w:drawing>
          <wp:inline distT="0" distB="0" distL="0" distR="0" wp14:anchorId="468A93FB" wp14:editId="4D5BD003">
            <wp:extent cx="5723255" cy="1109345"/>
            <wp:effectExtent l="0" t="0" r="0" b="8255"/>
            <wp:docPr id="1" name="Picture 1" descr="/Users/ioannismakropoulos/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oannismakropoulos/Download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255" cy="1109345"/>
                    </a:xfrm>
                    <a:prstGeom prst="rect">
                      <a:avLst/>
                    </a:prstGeom>
                    <a:noFill/>
                    <a:ln>
                      <a:noFill/>
                    </a:ln>
                  </pic:spPr>
                </pic:pic>
              </a:graphicData>
            </a:graphic>
          </wp:inline>
        </w:drawing>
      </w:r>
      <w:r w:rsidRPr="007213A6">
        <w:rPr>
          <w:rFonts w:asciiTheme="minorEastAsia" w:hAnsiTheme="minorEastAsia" w:cstheme="minorEastAsia" w:hint="eastAsia"/>
          <w:b/>
          <w:color w:val="4472C4" w:themeColor="accent1"/>
          <w:lang w:eastAsia="zh-TW"/>
        </w:rPr>
        <w:br/>
      </w:r>
      <w:r w:rsidRPr="007213A6">
        <w:rPr>
          <w:rFonts w:asciiTheme="minorEastAsia" w:hAnsiTheme="minorEastAsia" w:cstheme="minorEastAsia" w:hint="eastAsia"/>
          <w:b/>
          <w:color w:val="4472C4" w:themeColor="accent1"/>
          <w:lang w:eastAsia="zh-TW"/>
        </w:rPr>
        <w:br/>
      </w:r>
      <w:r w:rsidRPr="007213A6">
        <w:rPr>
          <w:rFonts w:asciiTheme="minorEastAsia" w:hAnsiTheme="minorEastAsia" w:cstheme="minorEastAsia" w:hint="eastAsia"/>
          <w:b/>
          <w:bCs/>
          <w:color w:val="4472C4" w:themeColor="accent1"/>
          <w:sz w:val="32"/>
          <w:szCs w:val="28"/>
          <w:lang w:eastAsia="zh-TW"/>
        </w:rPr>
        <w:t>Mediterranean</w:t>
      </w:r>
      <w:r w:rsidRPr="00303832">
        <w:rPr>
          <w:rFonts w:asciiTheme="minorEastAsia" w:hAnsiTheme="minorEastAsia" w:cstheme="minorEastAsia" w:hint="eastAsia"/>
          <w:b/>
          <w:bCs/>
          <w:color w:val="4472C4" w:themeColor="accent1"/>
          <w:sz w:val="32"/>
          <w:szCs w:val="28"/>
          <w:lang w:eastAsia="zh-TW"/>
        </w:rPr>
        <w:t xml:space="preserve"> </w:t>
      </w:r>
      <w:r w:rsidR="007213A6">
        <w:rPr>
          <w:rFonts w:asciiTheme="minorEastAsia" w:hAnsiTheme="minorEastAsia" w:cstheme="minorEastAsia"/>
          <w:b/>
          <w:bCs/>
          <w:color w:val="4472C4" w:themeColor="accent1"/>
          <w:sz w:val="32"/>
          <w:szCs w:val="28"/>
          <w:lang w:eastAsia="zh-TW"/>
        </w:rPr>
        <w:t>“</w:t>
      </w:r>
      <w:r w:rsidRPr="00303832">
        <w:rPr>
          <w:rFonts w:asciiTheme="minorEastAsia" w:hAnsiTheme="minorEastAsia" w:cstheme="minorEastAsia" w:hint="eastAsia"/>
          <w:b/>
          <w:bCs/>
          <w:color w:val="4472C4" w:themeColor="accent1"/>
          <w:sz w:val="32"/>
          <w:szCs w:val="28"/>
          <w:lang w:eastAsia="zh-TW"/>
        </w:rPr>
        <w:t>Checkmate Coronavirus</w:t>
      </w:r>
      <w:r w:rsidR="007213A6">
        <w:rPr>
          <w:rFonts w:asciiTheme="minorEastAsia" w:hAnsiTheme="minorEastAsia" w:cstheme="minorEastAsia"/>
          <w:b/>
          <w:bCs/>
          <w:color w:val="4472C4" w:themeColor="accent1"/>
          <w:sz w:val="32"/>
          <w:szCs w:val="28"/>
          <w:lang w:eastAsia="zh-TW"/>
        </w:rPr>
        <w:t>”</w:t>
      </w:r>
      <w:r w:rsidRPr="00303832">
        <w:rPr>
          <w:rFonts w:asciiTheme="minorEastAsia" w:hAnsiTheme="minorEastAsia" w:cstheme="minorEastAsia" w:hint="eastAsia"/>
          <w:b/>
          <w:bCs/>
          <w:color w:val="4472C4" w:themeColor="accent1"/>
          <w:sz w:val="32"/>
          <w:szCs w:val="28"/>
          <w:lang w:eastAsia="zh-TW"/>
        </w:rPr>
        <w:t xml:space="preserve"> </w:t>
      </w:r>
      <w:r w:rsidR="007213A6">
        <w:rPr>
          <w:rFonts w:asciiTheme="minorEastAsia" w:hAnsiTheme="minorEastAsia" w:cstheme="minorEastAsia"/>
          <w:b/>
          <w:bCs/>
          <w:color w:val="4472C4" w:themeColor="accent1"/>
          <w:sz w:val="32"/>
          <w:szCs w:val="28"/>
          <w:lang w:eastAsia="zh-TW"/>
        </w:rPr>
        <w:t xml:space="preserve">Team </w:t>
      </w:r>
      <w:r w:rsidRPr="00303832">
        <w:rPr>
          <w:rFonts w:asciiTheme="minorEastAsia" w:hAnsiTheme="minorEastAsia" w:cstheme="minorEastAsia" w:hint="eastAsia"/>
          <w:b/>
          <w:bCs/>
          <w:color w:val="4472C4" w:themeColor="accent1"/>
          <w:sz w:val="32"/>
          <w:szCs w:val="28"/>
          <w:lang w:eastAsia="zh-TW"/>
        </w:rPr>
        <w:t>Games</w:t>
      </w:r>
    </w:p>
    <w:p w14:paraId="72F7C2AC" w14:textId="77777777" w:rsidR="00303832" w:rsidRPr="00303832" w:rsidRDefault="00303832" w:rsidP="007213A6">
      <w:pPr>
        <w:rPr>
          <w:rFonts w:asciiTheme="minorEastAsia" w:hAnsiTheme="minorEastAsia" w:cstheme="minorEastAsia"/>
          <w:color w:val="595959"/>
          <w:lang w:eastAsia="zh-TW"/>
        </w:rPr>
      </w:pPr>
    </w:p>
    <w:p w14:paraId="25F4463C" w14:textId="1FA17FFE" w:rsidR="00303832" w:rsidRPr="007213A6" w:rsidRDefault="00303832" w:rsidP="000D2560">
      <w:pPr>
        <w:pStyle w:val="StandardWeb"/>
        <w:spacing w:before="0" w:beforeAutospacing="0" w:after="0" w:afterAutospacing="0"/>
        <w:rPr>
          <w:rFonts w:asciiTheme="minorEastAsia" w:hAnsiTheme="minorEastAsia" w:cstheme="minorEastAsia"/>
          <w:color w:val="000000"/>
        </w:rPr>
      </w:pPr>
      <w:r w:rsidRPr="00303832">
        <w:rPr>
          <w:rFonts w:asciiTheme="minorEastAsia" w:hAnsiTheme="minorEastAsia" w:cstheme="minorEastAsia" w:hint="eastAsia"/>
          <w:color w:val="000000"/>
        </w:rPr>
        <w:t xml:space="preserve">The Mediterranean </w:t>
      </w:r>
      <w:r w:rsidR="007213A6">
        <w:rPr>
          <w:rFonts w:asciiTheme="minorEastAsia" w:hAnsiTheme="minorEastAsia" w:cstheme="minorEastAsia"/>
          <w:color w:val="000000"/>
        </w:rPr>
        <w:t>“</w:t>
      </w:r>
      <w:r w:rsidRPr="00303832">
        <w:rPr>
          <w:rFonts w:asciiTheme="minorEastAsia" w:hAnsiTheme="minorEastAsia" w:cstheme="minorEastAsia" w:hint="eastAsia"/>
          <w:color w:val="000000"/>
        </w:rPr>
        <w:t>Checkmate Coronavirus</w:t>
      </w:r>
      <w:r w:rsidR="007213A6">
        <w:rPr>
          <w:rFonts w:asciiTheme="minorEastAsia" w:hAnsiTheme="minorEastAsia" w:cstheme="minorEastAsia"/>
          <w:color w:val="000000"/>
        </w:rPr>
        <w:t>”</w:t>
      </w:r>
      <w:r w:rsidRPr="00303832">
        <w:rPr>
          <w:rFonts w:asciiTheme="minorEastAsia" w:hAnsiTheme="minorEastAsia" w:cstheme="minorEastAsia" w:hint="eastAsia"/>
          <w:color w:val="000000"/>
        </w:rPr>
        <w:t xml:space="preserve"> </w:t>
      </w:r>
      <w:r w:rsidR="007213A6">
        <w:rPr>
          <w:rFonts w:asciiTheme="minorEastAsia" w:hAnsiTheme="minorEastAsia" w:cstheme="minorEastAsia"/>
          <w:color w:val="000000"/>
        </w:rPr>
        <w:t xml:space="preserve">Team </w:t>
      </w:r>
      <w:r w:rsidRPr="00303832">
        <w:rPr>
          <w:rFonts w:asciiTheme="minorEastAsia" w:hAnsiTheme="minorEastAsia" w:cstheme="minorEastAsia" w:hint="eastAsia"/>
          <w:color w:val="000000"/>
        </w:rPr>
        <w:t>Games, will be an Online Team Grand Prix for all</w:t>
      </w:r>
      <w:r w:rsidR="007213A6" w:rsidRPr="007213A6">
        <w:rPr>
          <w:rFonts w:asciiTheme="minorEastAsia" w:hAnsiTheme="minorEastAsia" w:cstheme="minorEastAsia" w:hint="eastAsia"/>
          <w:color w:val="000000"/>
        </w:rPr>
        <w:t xml:space="preserve"> member</w:t>
      </w:r>
      <w:r w:rsidRPr="00303832">
        <w:rPr>
          <w:rFonts w:asciiTheme="minorEastAsia" w:hAnsiTheme="minorEastAsia" w:cstheme="minorEastAsia" w:hint="eastAsia"/>
          <w:color w:val="000000"/>
        </w:rPr>
        <w:t xml:space="preserve"> nations of the Mediterranean </w:t>
      </w:r>
      <w:r w:rsidRPr="007213A6">
        <w:rPr>
          <w:rFonts w:asciiTheme="minorEastAsia" w:hAnsiTheme="minorEastAsia" w:cstheme="minorEastAsia" w:hint="eastAsia"/>
          <w:color w:val="000000"/>
        </w:rPr>
        <w:t xml:space="preserve">Chess </w:t>
      </w:r>
      <w:r w:rsidRPr="00303832">
        <w:rPr>
          <w:rFonts w:asciiTheme="minorEastAsia" w:hAnsiTheme="minorEastAsia" w:cstheme="minorEastAsia" w:hint="eastAsia"/>
          <w:color w:val="000000"/>
        </w:rPr>
        <w:t xml:space="preserve">Association and </w:t>
      </w:r>
      <w:r w:rsidRPr="007213A6">
        <w:rPr>
          <w:rFonts w:asciiTheme="minorEastAsia" w:hAnsiTheme="minorEastAsia" w:cstheme="minorEastAsia" w:hint="eastAsia"/>
          <w:color w:val="000000"/>
        </w:rPr>
        <w:t>will take place every week for 3</w:t>
      </w:r>
      <w:r w:rsidRPr="00303832">
        <w:rPr>
          <w:rFonts w:asciiTheme="minorEastAsia" w:hAnsiTheme="minorEastAsia" w:cstheme="minorEastAsia" w:hint="eastAsia"/>
          <w:color w:val="000000"/>
        </w:rPr>
        <w:t xml:space="preserve"> weeks, on Friday, Saturday and Sunday, from 29</w:t>
      </w:r>
      <w:r w:rsidRPr="007213A6">
        <w:rPr>
          <w:rFonts w:asciiTheme="minorEastAsia" w:hAnsiTheme="minorEastAsia" w:cstheme="minorEastAsia" w:hint="eastAsia"/>
          <w:color w:val="000000"/>
        </w:rPr>
        <w:t>th</w:t>
      </w:r>
      <w:r w:rsidRPr="00303832">
        <w:rPr>
          <w:rFonts w:asciiTheme="minorEastAsia" w:hAnsiTheme="minorEastAsia" w:cstheme="minorEastAsia" w:hint="eastAsia"/>
          <w:color w:val="000000"/>
        </w:rPr>
        <w:t xml:space="preserve"> May to 14</w:t>
      </w:r>
      <w:r w:rsidRPr="007213A6">
        <w:rPr>
          <w:rFonts w:asciiTheme="minorEastAsia" w:hAnsiTheme="minorEastAsia" w:cstheme="minorEastAsia" w:hint="eastAsia"/>
          <w:color w:val="000000"/>
        </w:rPr>
        <w:t>th</w:t>
      </w:r>
      <w:r w:rsidR="007213A6" w:rsidRPr="007213A6">
        <w:rPr>
          <w:rFonts w:asciiTheme="minorEastAsia" w:hAnsiTheme="minorEastAsia" w:cstheme="minorEastAsia" w:hint="eastAsia"/>
          <w:color w:val="000000"/>
        </w:rPr>
        <w:t xml:space="preserve"> of June 2020</w:t>
      </w:r>
      <w:r w:rsidRPr="007213A6">
        <w:rPr>
          <w:rFonts w:asciiTheme="minorEastAsia" w:hAnsiTheme="minorEastAsia" w:cstheme="minorEastAsia" w:hint="eastAsia"/>
          <w:color w:val="000000"/>
        </w:rPr>
        <w:t xml:space="preserve">. </w:t>
      </w:r>
      <w:r w:rsidRPr="007213A6">
        <w:rPr>
          <w:rFonts w:asciiTheme="minorEastAsia" w:hAnsiTheme="minorEastAsia" w:cstheme="minorEastAsia" w:hint="eastAsia"/>
          <w:color w:val="000000"/>
        </w:rPr>
        <w:br/>
      </w:r>
      <w:r w:rsidRPr="007213A6">
        <w:rPr>
          <w:rFonts w:asciiTheme="minorEastAsia" w:hAnsiTheme="minorEastAsia" w:cstheme="minorEastAsia" w:hint="eastAsia"/>
          <w:color w:val="000000"/>
        </w:rPr>
        <w:br/>
      </w:r>
      <w:r w:rsidR="007213A6" w:rsidRPr="007213A6">
        <w:rPr>
          <w:rFonts w:asciiTheme="minorEastAsia" w:eastAsia="Times New Roman" w:hAnsiTheme="minorEastAsia" w:cstheme="minorEastAsia" w:hint="eastAsia"/>
          <w:color w:val="000000"/>
        </w:rPr>
        <w:t>The objective of these games is mostly to strengthen the ideals and values of unity, solidarity and participation.</w:t>
      </w:r>
      <w:r w:rsidR="007213A6" w:rsidRPr="007213A6">
        <w:rPr>
          <w:rFonts w:asciiTheme="minorEastAsia" w:eastAsia="Times New Roman" w:hAnsiTheme="minorEastAsia" w:cstheme="minorEastAsia" w:hint="eastAsia"/>
          <w:color w:val="000000"/>
        </w:rPr>
        <w:br/>
      </w:r>
      <w:r w:rsidR="007213A6" w:rsidRPr="007213A6">
        <w:rPr>
          <w:rFonts w:asciiTheme="minorEastAsia" w:eastAsia="Times New Roman" w:hAnsiTheme="minorEastAsia" w:cstheme="minorEastAsia" w:hint="eastAsia"/>
          <w:color w:val="000000"/>
        </w:rPr>
        <w:br/>
      </w:r>
      <w:r w:rsidRPr="007213A6">
        <w:rPr>
          <w:rFonts w:asciiTheme="minorEastAsia" w:hAnsiTheme="minorEastAsia" w:cstheme="minorEastAsia" w:hint="eastAsia"/>
          <w:color w:val="000000"/>
        </w:rPr>
        <w:t>The event will be part of FIDE</w:t>
      </w:r>
      <w:r w:rsidR="007213A6">
        <w:rPr>
          <w:rFonts w:asciiTheme="minorEastAsia" w:hAnsiTheme="minorEastAsia" w:cstheme="minorEastAsia"/>
          <w:color w:val="000000"/>
          <w:lang w:val="en-US"/>
        </w:rPr>
        <w:t>’</w:t>
      </w:r>
      <w:r w:rsidRPr="007213A6">
        <w:rPr>
          <w:rFonts w:asciiTheme="minorEastAsia" w:hAnsiTheme="minorEastAsia" w:cstheme="minorEastAsia" w:hint="eastAsia"/>
          <w:color w:val="000000"/>
        </w:rPr>
        <w:t xml:space="preserve">s Checkmate Coronavirus initiative and all participants will be entering the draw for the over 1.500 Checkmate Coronavirus prizes, including the at least 64 one week Guest invitations to the 2021 Moscow Olympiad (including air tickets, full board accommodation, side events and closing ceremony attendance). </w:t>
      </w:r>
      <w:r w:rsidR="007213A6" w:rsidRPr="007213A6">
        <w:rPr>
          <w:rFonts w:asciiTheme="minorEastAsia" w:hAnsiTheme="minorEastAsia" w:cstheme="minorEastAsia" w:hint="eastAsia"/>
          <w:color w:val="000000"/>
        </w:rPr>
        <w:br/>
      </w:r>
      <w:r w:rsidR="007213A6" w:rsidRPr="007213A6">
        <w:rPr>
          <w:rFonts w:asciiTheme="minorEastAsia" w:hAnsiTheme="minorEastAsia" w:cstheme="minorEastAsia" w:hint="eastAsia"/>
          <w:color w:val="000000"/>
        </w:rPr>
        <w:br/>
      </w:r>
      <w:r w:rsidR="000D2560">
        <w:rPr>
          <w:rFonts w:asciiTheme="minorEastAsia" w:hAnsiTheme="minorEastAsia" w:cstheme="minorEastAsia"/>
          <w:color w:val="000000"/>
        </w:rPr>
        <w:t>Additionally,</w:t>
      </w:r>
      <w:r w:rsidR="007213A6" w:rsidRPr="007213A6">
        <w:rPr>
          <w:rFonts w:asciiTheme="minorEastAsia" w:hAnsiTheme="minorEastAsia" w:cstheme="minorEastAsia" w:hint="eastAsia"/>
          <w:color w:val="000000"/>
        </w:rPr>
        <w:t xml:space="preserve"> there will be 100 additional prizes </w:t>
      </w:r>
      <w:r w:rsidR="000D2560">
        <w:rPr>
          <w:rFonts w:asciiTheme="minorEastAsia" w:hAnsiTheme="minorEastAsia" w:cstheme="minorEastAsia" w:hint="eastAsia"/>
          <w:color w:val="000000"/>
        </w:rPr>
        <w:t>by the Mediterranean</w:t>
      </w:r>
      <w:r w:rsidR="000D2560">
        <w:rPr>
          <w:rFonts w:asciiTheme="minorEastAsia" w:hAnsiTheme="minorEastAsia" w:cstheme="minorEastAsia"/>
          <w:color w:val="000000"/>
        </w:rPr>
        <w:t xml:space="preserve"> </w:t>
      </w:r>
      <w:r w:rsidR="000D2560">
        <w:rPr>
          <w:rFonts w:asciiTheme="minorEastAsia" w:hAnsiTheme="minorEastAsia" w:cstheme="minorEastAsia" w:hint="eastAsia"/>
          <w:color w:val="000000"/>
        </w:rPr>
        <w:t>Chess</w:t>
      </w:r>
      <w:r w:rsidR="000D2560">
        <w:rPr>
          <w:rFonts w:asciiTheme="minorEastAsia" w:hAnsiTheme="minorEastAsia" w:cstheme="minorEastAsia"/>
          <w:color w:val="000000"/>
        </w:rPr>
        <w:t xml:space="preserve"> </w:t>
      </w:r>
      <w:r w:rsidR="000D2560" w:rsidRPr="007213A6">
        <w:rPr>
          <w:rFonts w:asciiTheme="minorEastAsia" w:hAnsiTheme="minorEastAsia" w:cstheme="minorEastAsia" w:hint="eastAsia"/>
          <w:color w:val="000000"/>
        </w:rPr>
        <w:t>Association</w:t>
      </w:r>
      <w:r w:rsidR="000D2560">
        <w:rPr>
          <w:rFonts w:asciiTheme="minorEastAsia" w:hAnsiTheme="minorEastAsia" w:cstheme="minorEastAsia"/>
          <w:color w:val="000000"/>
        </w:rPr>
        <w:t>,</w:t>
      </w:r>
      <w:r w:rsidR="000D2560" w:rsidRPr="007213A6">
        <w:rPr>
          <w:rFonts w:asciiTheme="minorEastAsia" w:hAnsiTheme="minorEastAsia" w:cstheme="minorEastAsia" w:hint="eastAsia"/>
          <w:color w:val="000000"/>
        </w:rPr>
        <w:t xml:space="preserve"> </w:t>
      </w:r>
      <w:r w:rsidR="007213A6" w:rsidRPr="007213A6">
        <w:rPr>
          <w:rFonts w:asciiTheme="minorEastAsia" w:hAnsiTheme="minorEastAsia" w:cstheme="minorEastAsia" w:hint="eastAsia"/>
          <w:color w:val="000000"/>
        </w:rPr>
        <w:t>only for our tournaments</w:t>
      </w:r>
      <w:r w:rsidR="000D2560">
        <w:rPr>
          <w:rFonts w:asciiTheme="minorEastAsia" w:hAnsiTheme="minorEastAsia" w:cstheme="minorEastAsia"/>
          <w:color w:val="000000"/>
        </w:rPr>
        <w:t xml:space="preserve">’ </w:t>
      </w:r>
      <w:r w:rsidR="007213A6" w:rsidRPr="007213A6">
        <w:rPr>
          <w:rFonts w:asciiTheme="minorEastAsia" w:hAnsiTheme="minorEastAsia" w:cstheme="minorEastAsia" w:hint="eastAsia"/>
          <w:color w:val="000000"/>
        </w:rPr>
        <w:t xml:space="preserve">participants. </w:t>
      </w:r>
      <w:r w:rsidR="007213A6" w:rsidRPr="007213A6">
        <w:rPr>
          <w:rFonts w:asciiTheme="minorEastAsia" w:hAnsiTheme="minorEastAsia" w:cstheme="minorEastAsia" w:hint="eastAsia"/>
          <w:color w:val="000000"/>
        </w:rPr>
        <w:br/>
      </w:r>
      <w:r w:rsidRPr="007213A6">
        <w:rPr>
          <w:rFonts w:asciiTheme="minorEastAsia" w:hAnsiTheme="minorEastAsia" w:cstheme="minorEastAsia" w:hint="eastAsia"/>
          <w:color w:val="000000"/>
        </w:rPr>
        <w:br/>
      </w:r>
      <w:r w:rsidRPr="007213A6">
        <w:rPr>
          <w:rFonts w:asciiTheme="minorEastAsia" w:hAnsiTheme="minorEastAsia" w:cstheme="minorEastAsia" w:hint="eastAsia"/>
          <w:b/>
          <w:color w:val="000000"/>
        </w:rPr>
        <w:t>Schedule:</w:t>
      </w:r>
    </w:p>
    <w:p w14:paraId="2737281E" w14:textId="77777777" w:rsidR="00303832" w:rsidRPr="00303832" w:rsidRDefault="00303832" w:rsidP="007213A6">
      <w:pPr>
        <w:rPr>
          <w:rFonts w:asciiTheme="minorEastAsia" w:eastAsia="Times New Roman" w:hAnsiTheme="minorEastAsia" w:cstheme="minorEastAsia"/>
          <w:color w:val="000000"/>
          <w:lang w:eastAsia="zh-TW"/>
        </w:rPr>
      </w:pPr>
    </w:p>
    <w:p w14:paraId="0A0AC2D8" w14:textId="759A1284" w:rsidR="00303832" w:rsidRPr="00303832" w:rsidRDefault="00303832" w:rsidP="007213A6">
      <w:pPr>
        <w:numPr>
          <w:ilvl w:val="0"/>
          <w:numId w:val="1"/>
        </w:numPr>
        <w:textAlignment w:val="baseline"/>
        <w:rPr>
          <w:rFonts w:asciiTheme="minorEastAsia" w:hAnsiTheme="minorEastAsia" w:cstheme="minorEastAsia"/>
          <w:color w:val="000000"/>
          <w:lang w:eastAsia="zh-TW"/>
        </w:rPr>
      </w:pPr>
      <w:r w:rsidRPr="007213A6">
        <w:rPr>
          <w:rFonts w:asciiTheme="minorEastAsia" w:hAnsiTheme="minorEastAsia" w:cstheme="minorEastAsia" w:hint="eastAsia"/>
          <w:b/>
          <w:bCs/>
          <w:color w:val="000000"/>
          <w:lang w:eastAsia="zh-TW"/>
        </w:rPr>
        <w:t>Friday 29</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May,</w:t>
      </w:r>
      <w:r w:rsidRPr="00303832">
        <w:rPr>
          <w:rFonts w:asciiTheme="minorEastAsia" w:hAnsiTheme="minorEastAsia" w:cstheme="minorEastAsia" w:hint="eastAsia"/>
          <w:b/>
          <w:bCs/>
          <w:color w:val="000000"/>
          <w:lang w:eastAsia="zh-TW"/>
        </w:rPr>
        <w:t xml:space="preserve"> </w:t>
      </w:r>
      <w:r w:rsidRPr="007213A6">
        <w:rPr>
          <w:rFonts w:asciiTheme="minorEastAsia" w:hAnsiTheme="minorEastAsia" w:cstheme="minorEastAsia" w:hint="eastAsia"/>
          <w:b/>
          <w:bCs/>
          <w:color w:val="000000"/>
          <w:lang w:eastAsia="zh-TW"/>
        </w:rPr>
        <w:t>5</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June &amp; 12</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June</w:t>
      </w:r>
      <w:r w:rsidRPr="00303832">
        <w:rPr>
          <w:rFonts w:asciiTheme="minorEastAsia" w:hAnsiTheme="minorEastAsia" w:cstheme="minorEastAsia" w:hint="eastAsia"/>
          <w:b/>
          <w:bCs/>
          <w:color w:val="000000"/>
          <w:lang w:eastAsia="zh-TW"/>
        </w:rPr>
        <w:br/>
      </w:r>
      <w:r w:rsidRPr="007213A6">
        <w:rPr>
          <w:rFonts w:asciiTheme="minorEastAsia" w:hAnsiTheme="minorEastAsia" w:cstheme="minorEastAsia" w:hint="eastAsia"/>
          <w:color w:val="000000"/>
          <w:lang w:eastAsia="zh-TW"/>
        </w:rPr>
        <w:t>Mediterranean</w:t>
      </w:r>
      <w:r w:rsidRPr="00303832">
        <w:rPr>
          <w:rFonts w:asciiTheme="minorEastAsia" w:hAnsiTheme="minorEastAsia" w:cstheme="minorEastAsia" w:hint="eastAsia"/>
          <w:color w:val="000000"/>
          <w:lang w:eastAsia="zh-TW"/>
        </w:rPr>
        <w:t xml:space="preserve"> Grand Prix </w:t>
      </w:r>
      <w:r w:rsidRPr="007213A6">
        <w:rPr>
          <w:rFonts w:asciiTheme="minorEastAsia" w:hAnsiTheme="minorEastAsia" w:cstheme="minorEastAsia" w:hint="eastAsia"/>
          <w:color w:val="000000"/>
          <w:lang w:eastAsia="zh-TW"/>
        </w:rPr>
        <w:t>Bullet</w:t>
      </w:r>
      <w:r w:rsidR="007213A6" w:rsidRPr="007213A6">
        <w:rPr>
          <w:rFonts w:asciiTheme="minorEastAsia" w:hAnsiTheme="minorEastAsia" w:cstheme="minorEastAsia" w:hint="eastAsia"/>
          <w:color w:val="000000"/>
          <w:lang w:eastAsia="zh-TW"/>
        </w:rPr>
        <w:t xml:space="preserve"> (1' + 0</w:t>
      </w:r>
      <w:r w:rsidRPr="00303832">
        <w:rPr>
          <w:rFonts w:asciiTheme="minorEastAsia" w:hAnsiTheme="minorEastAsia" w:cstheme="minorEastAsia" w:hint="eastAsia"/>
          <w:color w:val="000000"/>
          <w:lang w:eastAsia="zh-TW"/>
        </w:rPr>
        <w:t>")</w:t>
      </w:r>
      <w:r w:rsidRPr="007213A6">
        <w:rPr>
          <w:rFonts w:asciiTheme="minorEastAsia" w:hAnsiTheme="minorEastAsia" w:cstheme="minorEastAsia" w:hint="eastAsia"/>
          <w:color w:val="000000"/>
          <w:lang w:eastAsia="zh-TW"/>
        </w:rPr>
        <w:t xml:space="preserve"> at lichess.org </w:t>
      </w:r>
      <w:r w:rsidRPr="00303832">
        <w:rPr>
          <w:rFonts w:asciiTheme="minorEastAsia" w:hAnsiTheme="minorEastAsia" w:cstheme="minorEastAsia" w:hint="eastAsia"/>
          <w:color w:val="000000"/>
          <w:lang w:eastAsia="zh-TW"/>
        </w:rPr>
        <w:t>19.30 - 21.30</w:t>
      </w:r>
      <w:r w:rsidRPr="007213A6">
        <w:rPr>
          <w:rFonts w:asciiTheme="minorEastAsia" w:hAnsiTheme="minorEastAsia" w:cstheme="minorEastAsia" w:hint="eastAsia"/>
          <w:color w:val="000000"/>
          <w:lang w:eastAsia="zh-TW"/>
        </w:rPr>
        <w:t xml:space="preserve"> (UTC +3) </w:t>
      </w:r>
    </w:p>
    <w:p w14:paraId="59E197EF" w14:textId="10F67AEA" w:rsidR="00303832" w:rsidRPr="00303832" w:rsidRDefault="00303832" w:rsidP="007213A6">
      <w:pPr>
        <w:numPr>
          <w:ilvl w:val="0"/>
          <w:numId w:val="1"/>
        </w:numPr>
        <w:textAlignment w:val="baseline"/>
        <w:rPr>
          <w:rFonts w:asciiTheme="minorEastAsia" w:hAnsiTheme="minorEastAsia" w:cstheme="minorEastAsia"/>
          <w:color w:val="000000"/>
          <w:lang w:eastAsia="zh-TW"/>
        </w:rPr>
      </w:pPr>
      <w:r w:rsidRPr="007213A6">
        <w:rPr>
          <w:rFonts w:asciiTheme="minorEastAsia" w:hAnsiTheme="minorEastAsia" w:cstheme="minorEastAsia" w:hint="eastAsia"/>
          <w:b/>
          <w:bCs/>
          <w:color w:val="000000"/>
          <w:lang w:eastAsia="zh-TW"/>
        </w:rPr>
        <w:t>Saturday 30</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May</w:t>
      </w:r>
      <w:r w:rsidRPr="00303832">
        <w:rPr>
          <w:rFonts w:asciiTheme="minorEastAsia" w:hAnsiTheme="minorEastAsia" w:cstheme="minorEastAsia" w:hint="eastAsia"/>
          <w:b/>
          <w:bCs/>
          <w:color w:val="000000"/>
          <w:lang w:eastAsia="zh-TW"/>
        </w:rPr>
        <w:t xml:space="preserve">, </w:t>
      </w:r>
      <w:r w:rsidRPr="007213A6">
        <w:rPr>
          <w:rFonts w:asciiTheme="minorEastAsia" w:hAnsiTheme="minorEastAsia" w:cstheme="minorEastAsia" w:hint="eastAsia"/>
          <w:b/>
          <w:bCs/>
          <w:color w:val="000000"/>
          <w:lang w:eastAsia="zh-TW"/>
        </w:rPr>
        <w:t>6</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June</w:t>
      </w:r>
      <w:r w:rsidRPr="00303832">
        <w:rPr>
          <w:rFonts w:asciiTheme="minorEastAsia" w:hAnsiTheme="minorEastAsia" w:cstheme="minorEastAsia" w:hint="eastAsia"/>
          <w:b/>
          <w:bCs/>
          <w:color w:val="000000"/>
          <w:lang w:eastAsia="zh-TW"/>
        </w:rPr>
        <w:t xml:space="preserve"> &amp; </w:t>
      </w:r>
      <w:r w:rsidRPr="007213A6">
        <w:rPr>
          <w:rFonts w:asciiTheme="minorEastAsia" w:hAnsiTheme="minorEastAsia" w:cstheme="minorEastAsia" w:hint="eastAsia"/>
          <w:b/>
          <w:bCs/>
          <w:color w:val="000000"/>
          <w:lang w:eastAsia="zh-TW"/>
        </w:rPr>
        <w:t>13</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June</w:t>
      </w:r>
      <w:r w:rsidRPr="00303832">
        <w:rPr>
          <w:rFonts w:asciiTheme="minorEastAsia" w:hAnsiTheme="minorEastAsia" w:cstheme="minorEastAsia" w:hint="eastAsia"/>
          <w:color w:val="000000"/>
          <w:lang w:eastAsia="zh-TW"/>
        </w:rPr>
        <w:br/>
      </w:r>
      <w:r w:rsidRPr="007213A6">
        <w:rPr>
          <w:rFonts w:asciiTheme="minorEastAsia" w:hAnsiTheme="minorEastAsia" w:cstheme="minorEastAsia" w:hint="eastAsia"/>
          <w:color w:val="000000"/>
          <w:lang w:eastAsia="zh-TW"/>
        </w:rPr>
        <w:t>Mediterranean</w:t>
      </w:r>
      <w:r w:rsidRPr="00303832">
        <w:rPr>
          <w:rFonts w:asciiTheme="minorEastAsia" w:hAnsiTheme="minorEastAsia" w:cstheme="minorEastAsia" w:hint="eastAsia"/>
          <w:color w:val="000000"/>
          <w:lang w:eastAsia="zh-TW"/>
        </w:rPr>
        <w:t xml:space="preserve"> Grand Prix </w:t>
      </w:r>
      <w:r w:rsidRPr="007213A6">
        <w:rPr>
          <w:rFonts w:asciiTheme="minorEastAsia" w:hAnsiTheme="minorEastAsia" w:cstheme="minorEastAsia" w:hint="eastAsia"/>
          <w:color w:val="000000"/>
          <w:lang w:eastAsia="zh-TW"/>
        </w:rPr>
        <w:t>Blitz</w:t>
      </w:r>
      <w:r w:rsidR="007213A6" w:rsidRPr="007213A6">
        <w:rPr>
          <w:rFonts w:asciiTheme="minorEastAsia" w:hAnsiTheme="minorEastAsia" w:cstheme="minorEastAsia" w:hint="eastAsia"/>
          <w:color w:val="000000"/>
          <w:lang w:eastAsia="zh-TW"/>
        </w:rPr>
        <w:t xml:space="preserve"> (3' + 2</w:t>
      </w:r>
      <w:r w:rsidRPr="00303832">
        <w:rPr>
          <w:rFonts w:asciiTheme="minorEastAsia" w:hAnsiTheme="minorEastAsia" w:cstheme="minorEastAsia" w:hint="eastAsia"/>
          <w:color w:val="000000"/>
          <w:lang w:eastAsia="zh-TW"/>
        </w:rPr>
        <w:t>")</w:t>
      </w:r>
      <w:r w:rsidRPr="007213A6">
        <w:rPr>
          <w:rFonts w:asciiTheme="minorEastAsia" w:hAnsiTheme="minorEastAsia" w:cstheme="minorEastAsia" w:hint="eastAsia"/>
          <w:color w:val="000000"/>
          <w:lang w:eastAsia="zh-TW"/>
        </w:rPr>
        <w:t xml:space="preserve"> at lichess.org</w:t>
      </w:r>
      <w:r w:rsidRPr="00303832">
        <w:rPr>
          <w:rFonts w:asciiTheme="minorEastAsia" w:hAnsiTheme="minorEastAsia" w:cstheme="minorEastAsia" w:hint="eastAsia"/>
          <w:color w:val="000000"/>
          <w:lang w:eastAsia="zh-TW"/>
        </w:rPr>
        <w:t>, 19.30 - 21.30</w:t>
      </w:r>
      <w:r w:rsidRPr="007213A6">
        <w:rPr>
          <w:rFonts w:asciiTheme="minorEastAsia" w:hAnsiTheme="minorEastAsia" w:cstheme="minorEastAsia" w:hint="eastAsia"/>
          <w:color w:val="000000"/>
          <w:lang w:eastAsia="zh-TW"/>
        </w:rPr>
        <w:t xml:space="preserve"> (UTC +3) </w:t>
      </w:r>
    </w:p>
    <w:p w14:paraId="3E8E7FE5" w14:textId="3A821361" w:rsidR="00303832" w:rsidRPr="00303832" w:rsidRDefault="00303832" w:rsidP="007213A6">
      <w:pPr>
        <w:numPr>
          <w:ilvl w:val="0"/>
          <w:numId w:val="1"/>
        </w:numPr>
        <w:textAlignment w:val="baseline"/>
        <w:rPr>
          <w:rFonts w:asciiTheme="minorEastAsia" w:hAnsiTheme="minorEastAsia" w:cstheme="minorEastAsia"/>
          <w:color w:val="000000"/>
          <w:lang w:eastAsia="zh-TW"/>
        </w:rPr>
      </w:pPr>
      <w:r w:rsidRPr="007213A6">
        <w:rPr>
          <w:rFonts w:asciiTheme="minorEastAsia" w:hAnsiTheme="minorEastAsia" w:cstheme="minorEastAsia" w:hint="eastAsia"/>
          <w:b/>
          <w:bCs/>
          <w:color w:val="000000"/>
          <w:lang w:eastAsia="zh-TW"/>
        </w:rPr>
        <w:t>Sunday 31</w:t>
      </w:r>
      <w:r w:rsidRPr="007213A6">
        <w:rPr>
          <w:rFonts w:asciiTheme="minorEastAsia" w:hAnsiTheme="minorEastAsia" w:cstheme="minorEastAsia" w:hint="eastAsia"/>
          <w:b/>
          <w:bCs/>
          <w:color w:val="000000"/>
          <w:vertAlign w:val="superscript"/>
          <w:lang w:eastAsia="zh-TW"/>
        </w:rPr>
        <w:t>st</w:t>
      </w:r>
      <w:r w:rsidRPr="007213A6">
        <w:rPr>
          <w:rFonts w:asciiTheme="minorEastAsia" w:hAnsiTheme="minorEastAsia" w:cstheme="minorEastAsia" w:hint="eastAsia"/>
          <w:b/>
          <w:bCs/>
          <w:color w:val="000000"/>
          <w:lang w:eastAsia="zh-TW"/>
        </w:rPr>
        <w:t xml:space="preserve"> May</w:t>
      </w:r>
      <w:r w:rsidRPr="00303832">
        <w:rPr>
          <w:rFonts w:asciiTheme="minorEastAsia" w:hAnsiTheme="minorEastAsia" w:cstheme="minorEastAsia" w:hint="eastAsia"/>
          <w:b/>
          <w:bCs/>
          <w:color w:val="000000"/>
          <w:lang w:eastAsia="zh-TW"/>
        </w:rPr>
        <w:t xml:space="preserve">, </w:t>
      </w:r>
      <w:r w:rsidRPr="007213A6">
        <w:rPr>
          <w:rFonts w:asciiTheme="minorEastAsia" w:hAnsiTheme="minorEastAsia" w:cstheme="minorEastAsia" w:hint="eastAsia"/>
          <w:b/>
          <w:bCs/>
          <w:color w:val="000000"/>
          <w:lang w:eastAsia="zh-TW"/>
        </w:rPr>
        <w:t>7</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June</w:t>
      </w:r>
      <w:r w:rsidRPr="00303832">
        <w:rPr>
          <w:rFonts w:asciiTheme="minorEastAsia" w:hAnsiTheme="minorEastAsia" w:cstheme="minorEastAsia" w:hint="eastAsia"/>
          <w:b/>
          <w:bCs/>
          <w:color w:val="000000"/>
          <w:lang w:eastAsia="zh-TW"/>
        </w:rPr>
        <w:t xml:space="preserve"> &amp; </w:t>
      </w:r>
      <w:r w:rsidRPr="007213A6">
        <w:rPr>
          <w:rFonts w:asciiTheme="minorEastAsia" w:hAnsiTheme="minorEastAsia" w:cstheme="minorEastAsia" w:hint="eastAsia"/>
          <w:b/>
          <w:bCs/>
          <w:color w:val="000000"/>
          <w:lang w:eastAsia="zh-TW"/>
        </w:rPr>
        <w:t>14</w:t>
      </w:r>
      <w:r w:rsidRPr="007213A6">
        <w:rPr>
          <w:rFonts w:asciiTheme="minorEastAsia" w:hAnsiTheme="minorEastAsia" w:cstheme="minorEastAsia" w:hint="eastAsia"/>
          <w:b/>
          <w:bCs/>
          <w:color w:val="000000"/>
          <w:vertAlign w:val="superscript"/>
          <w:lang w:eastAsia="zh-TW"/>
        </w:rPr>
        <w:t>th</w:t>
      </w:r>
      <w:r w:rsidRPr="007213A6">
        <w:rPr>
          <w:rFonts w:asciiTheme="minorEastAsia" w:hAnsiTheme="minorEastAsia" w:cstheme="minorEastAsia" w:hint="eastAsia"/>
          <w:b/>
          <w:bCs/>
          <w:color w:val="000000"/>
          <w:lang w:eastAsia="zh-TW"/>
        </w:rPr>
        <w:t xml:space="preserve"> June</w:t>
      </w:r>
      <w:r w:rsidRPr="00303832">
        <w:rPr>
          <w:rFonts w:asciiTheme="minorEastAsia" w:hAnsiTheme="minorEastAsia" w:cstheme="minorEastAsia" w:hint="eastAsia"/>
          <w:color w:val="000000"/>
          <w:lang w:eastAsia="zh-TW"/>
        </w:rPr>
        <w:br/>
      </w:r>
      <w:r w:rsidRPr="007213A6">
        <w:rPr>
          <w:rFonts w:asciiTheme="minorEastAsia" w:hAnsiTheme="minorEastAsia" w:cstheme="minorEastAsia" w:hint="eastAsia"/>
          <w:color w:val="000000"/>
          <w:lang w:eastAsia="zh-TW"/>
        </w:rPr>
        <w:t>Mediterranean Grand Prix Rapid</w:t>
      </w:r>
      <w:r w:rsidR="007213A6" w:rsidRPr="007213A6">
        <w:rPr>
          <w:rFonts w:asciiTheme="minorEastAsia" w:hAnsiTheme="minorEastAsia" w:cstheme="minorEastAsia" w:hint="eastAsia"/>
          <w:color w:val="000000"/>
          <w:lang w:eastAsia="zh-TW"/>
        </w:rPr>
        <w:t xml:space="preserve"> (10' + 5</w:t>
      </w:r>
      <w:r w:rsidRPr="007213A6">
        <w:rPr>
          <w:rFonts w:asciiTheme="minorEastAsia" w:hAnsiTheme="minorEastAsia" w:cstheme="minorEastAsia" w:hint="eastAsia"/>
          <w:color w:val="000000"/>
          <w:lang w:eastAsia="zh-TW"/>
        </w:rPr>
        <w:t>") at lichess.org</w:t>
      </w:r>
      <w:r w:rsidRPr="00303832">
        <w:rPr>
          <w:rFonts w:asciiTheme="minorEastAsia" w:hAnsiTheme="minorEastAsia" w:cstheme="minorEastAsia" w:hint="eastAsia"/>
          <w:color w:val="000000"/>
          <w:lang w:eastAsia="zh-TW"/>
        </w:rPr>
        <w:t>, 19.30 - 21.30</w:t>
      </w:r>
      <w:r w:rsidRPr="007213A6">
        <w:rPr>
          <w:rFonts w:asciiTheme="minorEastAsia" w:hAnsiTheme="minorEastAsia" w:cstheme="minorEastAsia" w:hint="eastAsia"/>
          <w:color w:val="000000"/>
          <w:lang w:eastAsia="zh-TW"/>
        </w:rPr>
        <w:t xml:space="preserve"> (UTC +3)</w:t>
      </w:r>
    </w:p>
    <w:p w14:paraId="7BCD4662" w14:textId="77777777" w:rsidR="00303832" w:rsidRPr="00303832" w:rsidRDefault="00303832" w:rsidP="007213A6">
      <w:pPr>
        <w:rPr>
          <w:rFonts w:asciiTheme="minorEastAsia" w:hAnsiTheme="minorEastAsia" w:cstheme="minorEastAsia"/>
          <w:color w:val="222222"/>
          <w:lang w:eastAsia="zh-TW"/>
        </w:rPr>
      </w:pPr>
    </w:p>
    <w:p w14:paraId="0D1227C6" w14:textId="77777777" w:rsidR="00303832" w:rsidRPr="00303832" w:rsidRDefault="00303832" w:rsidP="007213A6">
      <w:pPr>
        <w:rPr>
          <w:rFonts w:asciiTheme="minorEastAsia" w:eastAsia="Times New Roman" w:hAnsiTheme="minorEastAsia" w:cstheme="minorEastAsia"/>
          <w:b/>
          <w:color w:val="000000"/>
          <w:lang w:eastAsia="zh-TW"/>
        </w:rPr>
      </w:pPr>
      <w:r w:rsidRPr="007213A6">
        <w:rPr>
          <w:rFonts w:asciiTheme="minorEastAsia" w:eastAsia="Times New Roman" w:hAnsiTheme="minorEastAsia" w:cstheme="minorEastAsia" w:hint="eastAsia"/>
          <w:b/>
          <w:color w:val="000000"/>
          <w:lang w:eastAsia="zh-TW"/>
        </w:rPr>
        <w:t>Registration:</w:t>
      </w:r>
      <w:r w:rsidRPr="007213A6">
        <w:rPr>
          <w:rFonts w:asciiTheme="minorEastAsia" w:eastAsia="Times New Roman" w:hAnsiTheme="minorEastAsia" w:cstheme="minorEastAsia" w:hint="eastAsia"/>
          <w:b/>
          <w:color w:val="000000"/>
          <w:lang w:eastAsia="zh-TW"/>
        </w:rPr>
        <w:br/>
      </w:r>
    </w:p>
    <w:p w14:paraId="0C8C8850" w14:textId="6485C1FF" w:rsidR="00303832" w:rsidRPr="00303832" w:rsidRDefault="00303832" w:rsidP="007213A6">
      <w:pPr>
        <w:rPr>
          <w:rFonts w:asciiTheme="minorEastAsia" w:eastAsia="Times New Roman" w:hAnsiTheme="minorEastAsia" w:cstheme="minorEastAsia"/>
          <w:lang w:eastAsia="zh-TW"/>
        </w:rPr>
      </w:pPr>
      <w:r w:rsidRPr="00303832">
        <w:rPr>
          <w:rFonts w:asciiTheme="minorEastAsia" w:eastAsia="Times New Roman" w:hAnsiTheme="minorEastAsia" w:cstheme="minorEastAsia" w:hint="eastAsia"/>
          <w:color w:val="000000"/>
          <w:lang w:eastAsia="zh-TW"/>
        </w:rPr>
        <w:t xml:space="preserve">Each participating nation will </w:t>
      </w:r>
      <w:r w:rsidRPr="007213A6">
        <w:rPr>
          <w:rFonts w:asciiTheme="minorEastAsia" w:eastAsia="Times New Roman" w:hAnsiTheme="minorEastAsia" w:cstheme="minorEastAsia" w:hint="eastAsia"/>
          <w:color w:val="000000"/>
          <w:lang w:eastAsia="zh-TW"/>
        </w:rPr>
        <w:t>need</w:t>
      </w:r>
      <w:r w:rsidR="007213A6" w:rsidRPr="007213A6">
        <w:rPr>
          <w:rFonts w:asciiTheme="minorEastAsia" w:eastAsia="Times New Roman" w:hAnsiTheme="minorEastAsia" w:cstheme="minorEastAsia" w:hint="eastAsia"/>
          <w:color w:val="000000"/>
          <w:lang w:eastAsia="zh-TW"/>
        </w:rPr>
        <w:t xml:space="preserve"> to nominate an administrator who will</w:t>
      </w:r>
      <w:r w:rsidRPr="007213A6">
        <w:rPr>
          <w:rFonts w:asciiTheme="minorEastAsia" w:eastAsia="Times New Roman" w:hAnsiTheme="minorEastAsia" w:cstheme="minorEastAsia" w:hint="eastAsia"/>
          <w:color w:val="000000"/>
          <w:lang w:eastAsia="zh-TW"/>
        </w:rPr>
        <w:t xml:space="preserve"> </w:t>
      </w:r>
      <w:r w:rsidRPr="00303832">
        <w:rPr>
          <w:rFonts w:asciiTheme="minorEastAsia" w:eastAsia="Times New Roman" w:hAnsiTheme="minorEastAsia" w:cstheme="minorEastAsia" w:hint="eastAsia"/>
          <w:color w:val="000000"/>
          <w:lang w:eastAsia="zh-TW"/>
        </w:rPr>
        <w:t>create an official Federa</w:t>
      </w:r>
      <w:r w:rsidRPr="007213A6">
        <w:rPr>
          <w:rFonts w:asciiTheme="minorEastAsia" w:eastAsia="Times New Roman" w:hAnsiTheme="minorEastAsia" w:cstheme="minorEastAsia" w:hint="eastAsia"/>
          <w:color w:val="000000"/>
          <w:lang w:eastAsia="zh-TW"/>
        </w:rPr>
        <w:t xml:space="preserve">tion Chess Team on Lichess.org. To do this you can follow the simple instructions in this link </w:t>
      </w:r>
      <w:hyperlink r:id="rId7" w:history="1">
        <w:r w:rsidRPr="007213A6">
          <w:rPr>
            <w:rStyle w:val="Hiperveza"/>
            <w:rFonts w:asciiTheme="minorEastAsia" w:eastAsia="Times New Roman" w:hAnsiTheme="minorEastAsia" w:cstheme="minorEastAsia" w:hint="eastAsia"/>
            <w:lang w:eastAsia="zh-TW"/>
          </w:rPr>
          <w:t>https://lichess.org/team/new</w:t>
        </w:r>
      </w:hyperlink>
      <w:r w:rsidR="007213A6" w:rsidRPr="007213A6">
        <w:rPr>
          <w:rFonts w:asciiTheme="minorEastAsia" w:eastAsia="Times New Roman" w:hAnsiTheme="minorEastAsia" w:cstheme="minorEastAsia" w:hint="eastAsia"/>
          <w:color w:val="000000"/>
          <w:lang w:eastAsia="zh-TW"/>
        </w:rPr>
        <w:t xml:space="preserve"> . </w:t>
      </w:r>
      <w:r w:rsidRPr="007213A6">
        <w:rPr>
          <w:rFonts w:asciiTheme="minorEastAsia" w:eastAsia="Times New Roman" w:hAnsiTheme="minorEastAsia" w:cstheme="minorEastAsia" w:hint="eastAsia"/>
          <w:color w:val="000000"/>
          <w:lang w:eastAsia="zh-TW"/>
        </w:rPr>
        <w:t xml:space="preserve">The </w:t>
      </w:r>
      <w:r w:rsidRPr="00303832">
        <w:rPr>
          <w:rFonts w:asciiTheme="minorEastAsia" w:eastAsia="Times New Roman" w:hAnsiTheme="minorEastAsia" w:cstheme="minorEastAsia" w:hint="eastAsia"/>
          <w:color w:val="000000"/>
          <w:lang w:eastAsia="zh-TW"/>
        </w:rPr>
        <w:t>Mediterranean</w:t>
      </w:r>
      <w:r w:rsidRPr="007213A6">
        <w:rPr>
          <w:rFonts w:asciiTheme="minorEastAsia" w:eastAsia="Times New Roman" w:hAnsiTheme="minorEastAsia" w:cstheme="minorEastAsia" w:hint="eastAsia"/>
          <w:color w:val="000000"/>
          <w:lang w:eastAsia="zh-TW"/>
        </w:rPr>
        <w:t xml:space="preserve"> Chess</w:t>
      </w:r>
      <w:r w:rsidRPr="00303832">
        <w:rPr>
          <w:rFonts w:asciiTheme="minorEastAsia" w:eastAsia="Times New Roman" w:hAnsiTheme="minorEastAsia" w:cstheme="minorEastAsia" w:hint="eastAsia"/>
          <w:color w:val="000000"/>
          <w:lang w:eastAsia="zh-TW"/>
        </w:rPr>
        <w:t xml:space="preserve"> Association</w:t>
      </w:r>
      <w:r w:rsidRPr="007213A6">
        <w:rPr>
          <w:rFonts w:asciiTheme="minorEastAsia" w:eastAsia="Times New Roman" w:hAnsiTheme="minorEastAsia" w:cstheme="minorEastAsia" w:hint="eastAsia"/>
          <w:color w:val="000000"/>
          <w:lang w:eastAsia="zh-TW"/>
        </w:rPr>
        <w:t xml:space="preserve"> can assist in any difficulties</w:t>
      </w:r>
      <w:r w:rsidRPr="00303832">
        <w:rPr>
          <w:rFonts w:asciiTheme="minorEastAsia" w:eastAsia="Times New Roman" w:hAnsiTheme="minorEastAsia" w:cstheme="minorEastAsia" w:hint="eastAsia"/>
          <w:color w:val="000000"/>
          <w:lang w:eastAsia="zh-TW"/>
        </w:rPr>
        <w:t xml:space="preserve">. </w:t>
      </w:r>
      <w:r w:rsidR="007213A6" w:rsidRPr="007213A6">
        <w:rPr>
          <w:rFonts w:asciiTheme="minorEastAsia" w:eastAsia="Times New Roman" w:hAnsiTheme="minorEastAsia" w:cstheme="minorEastAsia" w:hint="eastAsia"/>
          <w:color w:val="000000"/>
          <w:lang w:eastAsia="zh-TW"/>
        </w:rPr>
        <w:br/>
      </w:r>
      <w:r w:rsidR="007213A6" w:rsidRPr="007213A6">
        <w:rPr>
          <w:rFonts w:asciiTheme="minorEastAsia" w:eastAsia="Times New Roman" w:hAnsiTheme="minorEastAsia" w:cstheme="minorEastAsia" w:hint="eastAsia"/>
          <w:color w:val="000000"/>
          <w:lang w:eastAsia="zh-TW"/>
        </w:rPr>
        <w:br/>
      </w:r>
      <w:r w:rsidRPr="00303832">
        <w:rPr>
          <w:rFonts w:asciiTheme="minorEastAsia" w:eastAsia="Times New Roman" w:hAnsiTheme="minorEastAsia" w:cstheme="minorEastAsia" w:hint="eastAsia"/>
          <w:color w:val="000000"/>
          <w:lang w:eastAsia="zh-TW"/>
        </w:rPr>
        <w:t xml:space="preserve">Nations must register for each tournament, </w:t>
      </w:r>
      <w:r w:rsidR="007213A6" w:rsidRPr="007213A6">
        <w:rPr>
          <w:rFonts w:asciiTheme="minorEastAsia" w:eastAsia="Times New Roman" w:hAnsiTheme="minorEastAsia" w:cstheme="minorEastAsia" w:hint="eastAsia"/>
          <w:color w:val="000000"/>
          <w:lang w:eastAsia="zh-TW"/>
        </w:rPr>
        <w:t>at least 2 hours before the tournament commences, sending the link of their official Federation Chess Team on lichess.org with</w:t>
      </w:r>
      <w:r w:rsidRPr="007213A6">
        <w:rPr>
          <w:rFonts w:asciiTheme="minorEastAsia" w:eastAsia="Times New Roman" w:hAnsiTheme="minorEastAsia" w:cstheme="minorEastAsia" w:hint="eastAsia"/>
          <w:color w:val="000000"/>
          <w:lang w:eastAsia="zh-TW"/>
        </w:rPr>
        <w:t xml:space="preserve"> an email to</w:t>
      </w:r>
      <w:r w:rsidR="007213A6" w:rsidRPr="007213A6">
        <w:rPr>
          <w:rFonts w:asciiTheme="minorEastAsia" w:eastAsia="Times New Roman" w:hAnsiTheme="minorEastAsia" w:cstheme="minorEastAsia" w:hint="eastAsia"/>
          <w:color w:val="000000"/>
          <w:lang w:eastAsia="zh-TW"/>
        </w:rPr>
        <w:t xml:space="preserve"> </w:t>
      </w:r>
      <w:hyperlink r:id="rId8" w:history="1">
        <w:r w:rsidR="007213A6" w:rsidRPr="007213A6">
          <w:rPr>
            <w:rStyle w:val="Hiperveza"/>
            <w:rFonts w:asciiTheme="minorEastAsia" w:eastAsia="Times New Roman" w:hAnsiTheme="minorEastAsia" w:cstheme="minorEastAsia" w:hint="eastAsia"/>
            <w:lang w:eastAsia="zh-TW"/>
          </w:rPr>
          <w:t>geoffrey.borg@gmail.com</w:t>
        </w:r>
      </w:hyperlink>
      <w:r w:rsidR="007213A6" w:rsidRPr="007213A6">
        <w:rPr>
          <w:rFonts w:asciiTheme="minorEastAsia" w:eastAsia="Times New Roman" w:hAnsiTheme="minorEastAsia" w:cstheme="minorEastAsia" w:hint="eastAsia"/>
          <w:color w:val="000000"/>
          <w:lang w:eastAsia="zh-TW"/>
        </w:rPr>
        <w:t xml:space="preserve"> and</w:t>
      </w:r>
      <w:r w:rsidRPr="007213A6">
        <w:rPr>
          <w:rFonts w:asciiTheme="minorEastAsia" w:eastAsia="Times New Roman" w:hAnsiTheme="minorEastAsia" w:cstheme="minorEastAsia" w:hint="eastAsia"/>
          <w:color w:val="000000"/>
          <w:lang w:eastAsia="zh-TW"/>
        </w:rPr>
        <w:t xml:space="preserve"> </w:t>
      </w:r>
      <w:hyperlink r:id="rId9" w:history="1">
        <w:r w:rsidRPr="007213A6">
          <w:rPr>
            <w:rStyle w:val="Hiperveza"/>
            <w:rFonts w:asciiTheme="minorEastAsia" w:eastAsia="Times New Roman" w:hAnsiTheme="minorEastAsia" w:cstheme="minorEastAsia" w:hint="eastAsia"/>
            <w:lang w:eastAsia="zh-TW"/>
          </w:rPr>
          <w:t>aliabbas.chess@gmail.com</w:t>
        </w:r>
      </w:hyperlink>
      <w:r w:rsidR="007213A6" w:rsidRPr="007213A6">
        <w:rPr>
          <w:rFonts w:asciiTheme="minorEastAsia" w:eastAsia="Times New Roman" w:hAnsiTheme="minorEastAsia" w:cstheme="minorEastAsia" w:hint="eastAsia"/>
          <w:color w:val="000000"/>
          <w:lang w:eastAsia="zh-TW"/>
        </w:rPr>
        <w:t>.</w:t>
      </w:r>
      <w:r w:rsidR="007213A6" w:rsidRPr="007213A6">
        <w:rPr>
          <w:rFonts w:asciiTheme="minorEastAsia" w:eastAsia="Times New Roman" w:hAnsiTheme="minorEastAsia" w:cstheme="minorEastAsia" w:hint="eastAsia"/>
          <w:color w:val="000000"/>
          <w:lang w:eastAsia="zh-TW"/>
        </w:rPr>
        <w:br/>
        <w:t>T</w:t>
      </w:r>
      <w:r w:rsidRPr="007213A6">
        <w:rPr>
          <w:rFonts w:asciiTheme="minorEastAsia" w:eastAsia="Times New Roman" w:hAnsiTheme="minorEastAsia" w:cstheme="minorEastAsia" w:hint="eastAsia"/>
          <w:color w:val="000000"/>
          <w:lang w:eastAsia="zh-TW"/>
        </w:rPr>
        <w:t>he Mediterranean Chess Association Official Club</w:t>
      </w:r>
      <w:r w:rsidR="007213A6" w:rsidRPr="007213A6">
        <w:rPr>
          <w:rFonts w:asciiTheme="minorEastAsia" w:eastAsia="Times New Roman" w:hAnsiTheme="minorEastAsia" w:cstheme="minorEastAsia" w:hint="eastAsia"/>
          <w:color w:val="000000"/>
          <w:lang w:eastAsia="zh-TW"/>
        </w:rPr>
        <w:t xml:space="preserve"> page on lichess.org is at </w:t>
      </w:r>
      <w:hyperlink r:id="rId10" w:history="1">
        <w:r w:rsidRPr="007213A6">
          <w:rPr>
            <w:rStyle w:val="Hiperveza"/>
            <w:rFonts w:asciiTheme="minorEastAsia" w:eastAsia="Times New Roman" w:hAnsiTheme="minorEastAsia" w:cstheme="minorEastAsia" w:hint="eastAsia"/>
            <w:lang w:eastAsia="zh-TW"/>
          </w:rPr>
          <w:t>https://lichess.org/team/mediterranean-chess-association-official-club</w:t>
        </w:r>
      </w:hyperlink>
      <w:r w:rsidRPr="007213A6">
        <w:rPr>
          <w:rFonts w:asciiTheme="minorEastAsia" w:eastAsia="Times New Roman" w:hAnsiTheme="minorEastAsia" w:cstheme="minorEastAsia" w:hint="eastAsia"/>
          <w:color w:val="000000"/>
          <w:lang w:eastAsia="zh-TW"/>
        </w:rPr>
        <w:t xml:space="preserve"> </w:t>
      </w:r>
      <w:r w:rsidRPr="00303832">
        <w:rPr>
          <w:rFonts w:asciiTheme="minorEastAsia" w:eastAsia="Times New Roman" w:hAnsiTheme="minorEastAsia" w:cstheme="minorEastAsia" w:hint="eastAsia"/>
          <w:color w:val="000000"/>
          <w:lang w:eastAsia="zh-TW"/>
        </w:rPr>
        <w:t>.</w:t>
      </w:r>
      <w:r w:rsidR="002044E5" w:rsidRPr="007213A6">
        <w:rPr>
          <w:rFonts w:asciiTheme="minorEastAsia" w:eastAsia="Times New Roman" w:hAnsiTheme="minorEastAsia" w:cstheme="minorEastAsia" w:hint="eastAsia"/>
          <w:color w:val="000000"/>
          <w:lang w:eastAsia="zh-TW"/>
        </w:rPr>
        <w:br/>
      </w:r>
      <w:r w:rsidR="002044E5" w:rsidRPr="007213A6">
        <w:rPr>
          <w:rFonts w:asciiTheme="minorEastAsia" w:eastAsia="Times New Roman" w:hAnsiTheme="minorEastAsia" w:cstheme="minorEastAsia" w:hint="eastAsia"/>
          <w:color w:val="000000"/>
          <w:lang w:eastAsia="zh-TW"/>
        </w:rPr>
        <w:br/>
        <w:t>The links to each tournament, will be sent to each nation’s team administrators and will be also be appearing on the main tournament page of lichess</w:t>
      </w:r>
      <w:r w:rsidR="007213A6" w:rsidRPr="007213A6">
        <w:rPr>
          <w:rFonts w:asciiTheme="minorEastAsia" w:eastAsia="Times New Roman" w:hAnsiTheme="minorEastAsia" w:cstheme="minorEastAsia" w:hint="eastAsia"/>
          <w:color w:val="000000"/>
          <w:lang w:eastAsia="zh-TW"/>
        </w:rPr>
        <w:t>.org</w:t>
      </w:r>
      <w:r w:rsidR="002044E5" w:rsidRPr="007213A6">
        <w:rPr>
          <w:rFonts w:asciiTheme="minorEastAsia" w:eastAsia="Times New Roman" w:hAnsiTheme="minorEastAsia" w:cstheme="minorEastAsia" w:hint="eastAsia"/>
          <w:color w:val="000000"/>
          <w:lang w:eastAsia="zh-TW"/>
        </w:rPr>
        <w:t>.</w:t>
      </w:r>
      <w:r w:rsidR="007213A6" w:rsidRPr="007213A6">
        <w:rPr>
          <w:rFonts w:asciiTheme="minorEastAsia" w:eastAsia="Times New Roman" w:hAnsiTheme="minorEastAsia" w:cstheme="minorEastAsia" w:hint="eastAsia"/>
          <w:color w:val="000000"/>
          <w:lang w:eastAsia="zh-TW"/>
        </w:rPr>
        <w:br/>
      </w:r>
      <w:r w:rsidR="007213A6" w:rsidRPr="007213A6">
        <w:rPr>
          <w:rFonts w:asciiTheme="minorEastAsia" w:eastAsia="Times New Roman" w:hAnsiTheme="minorEastAsia" w:cstheme="minorEastAsia" w:hint="eastAsia"/>
          <w:color w:val="000000"/>
          <w:lang w:eastAsia="zh-TW"/>
        </w:rPr>
        <w:br/>
      </w:r>
      <w:r w:rsidR="007213A6" w:rsidRPr="007213A6">
        <w:rPr>
          <w:rFonts w:asciiTheme="minorEastAsia" w:eastAsia="Times New Roman" w:hAnsiTheme="minorEastAsia" w:cstheme="minorEastAsia" w:hint="eastAsia"/>
          <w:lang w:eastAsia="zh-TW"/>
        </w:rPr>
        <w:lastRenderedPageBreak/>
        <w:t xml:space="preserve">Only member nations of the Mediterranean Chess Association have a right to play. To find more about the Mediterranean Chess Association and which are the member nations, please visit our official website </w:t>
      </w:r>
      <w:hyperlink r:id="rId11" w:history="1">
        <w:r w:rsidR="007213A6" w:rsidRPr="007213A6">
          <w:rPr>
            <w:rStyle w:val="Hiperveza"/>
            <w:rFonts w:asciiTheme="minorEastAsia" w:eastAsia="Times New Roman" w:hAnsiTheme="minorEastAsia" w:cstheme="minorEastAsia" w:hint="eastAsia"/>
            <w:lang w:eastAsia="zh-TW"/>
          </w:rPr>
          <w:t>https://mca.fide.com</w:t>
        </w:r>
      </w:hyperlink>
      <w:r w:rsidR="007213A6" w:rsidRPr="007213A6">
        <w:rPr>
          <w:rFonts w:asciiTheme="minorEastAsia" w:eastAsia="Times New Roman" w:hAnsiTheme="minorEastAsia" w:cstheme="minorEastAsia" w:hint="eastAsia"/>
          <w:lang w:eastAsia="zh-TW"/>
        </w:rPr>
        <w:t xml:space="preserve"> .</w:t>
      </w:r>
    </w:p>
    <w:p w14:paraId="06560D14" w14:textId="1E8722EF" w:rsidR="00303832" w:rsidRPr="00303832" w:rsidRDefault="007213A6" w:rsidP="007213A6">
      <w:pPr>
        <w:rPr>
          <w:rFonts w:asciiTheme="minorEastAsia" w:eastAsia="Times New Roman" w:hAnsiTheme="minorEastAsia" w:cstheme="minorEastAsia"/>
          <w:b/>
          <w:color w:val="000000"/>
          <w:lang w:eastAsia="zh-TW"/>
        </w:rPr>
      </w:pPr>
      <w:r w:rsidRPr="007213A6">
        <w:rPr>
          <w:rFonts w:asciiTheme="minorEastAsia" w:eastAsia="Times New Roman" w:hAnsiTheme="minorEastAsia" w:cstheme="minorEastAsia" w:hint="eastAsia"/>
          <w:color w:val="000000"/>
          <w:lang w:eastAsia="zh-TW"/>
        </w:rPr>
        <w:br/>
      </w:r>
      <w:r w:rsidR="00303832" w:rsidRPr="007213A6">
        <w:rPr>
          <w:rFonts w:asciiTheme="minorEastAsia" w:eastAsia="Times New Roman" w:hAnsiTheme="minorEastAsia" w:cstheme="minorEastAsia" w:hint="eastAsia"/>
          <w:b/>
          <w:color w:val="000000"/>
          <w:lang w:eastAsia="zh-TW"/>
        </w:rPr>
        <w:t xml:space="preserve">Teams </w:t>
      </w:r>
      <w:r w:rsidR="00303832" w:rsidRPr="007213A6">
        <w:rPr>
          <w:rFonts w:asciiTheme="minorEastAsia" w:eastAsia="Times New Roman" w:hAnsiTheme="minorEastAsia" w:cstheme="minorEastAsia" w:hint="eastAsia"/>
          <w:b/>
          <w:color w:val="000000"/>
          <w:lang w:val="en-US" w:eastAsia="zh-TW"/>
        </w:rPr>
        <w:t>composition:</w:t>
      </w:r>
      <w:r w:rsidR="00303832" w:rsidRPr="007213A6">
        <w:rPr>
          <w:rFonts w:asciiTheme="minorEastAsia" w:eastAsia="Times New Roman" w:hAnsiTheme="minorEastAsia" w:cstheme="minorEastAsia" w:hint="eastAsia"/>
          <w:b/>
          <w:color w:val="000000"/>
          <w:lang w:eastAsia="zh-TW"/>
        </w:rPr>
        <w:br/>
      </w:r>
    </w:p>
    <w:p w14:paraId="2E406B98" w14:textId="5E4D1061" w:rsidR="00303832" w:rsidRPr="00303832" w:rsidRDefault="00303832" w:rsidP="007213A6">
      <w:pPr>
        <w:rPr>
          <w:rFonts w:asciiTheme="minorEastAsia" w:eastAsia="Times New Roman" w:hAnsiTheme="minorEastAsia" w:cstheme="minorEastAsia"/>
          <w:color w:val="000000"/>
          <w:lang w:eastAsia="zh-TW"/>
        </w:rPr>
      </w:pPr>
      <w:r w:rsidRPr="00303832">
        <w:rPr>
          <w:rFonts w:asciiTheme="minorEastAsia" w:eastAsia="Times New Roman" w:hAnsiTheme="minorEastAsia" w:cstheme="minorEastAsia" w:hint="eastAsia"/>
          <w:color w:val="000000"/>
          <w:lang w:eastAsia="zh-TW"/>
        </w:rPr>
        <w:t>Each nation will invite its players &amp; chess clubs to join as members of the team, sending them the link of the team.</w:t>
      </w:r>
      <w:r w:rsidRPr="007213A6">
        <w:rPr>
          <w:rFonts w:asciiTheme="minorEastAsia" w:eastAsia="Times New Roman" w:hAnsiTheme="minorEastAsia" w:cstheme="minorEastAsia" w:hint="eastAsia"/>
          <w:color w:val="000000"/>
          <w:lang w:eastAsia="zh-TW"/>
        </w:rPr>
        <w:br/>
      </w:r>
      <w:r w:rsidRPr="00303832">
        <w:rPr>
          <w:rFonts w:asciiTheme="minorEastAsia" w:eastAsia="Times New Roman" w:hAnsiTheme="minorEastAsia" w:cstheme="minorEastAsia" w:hint="eastAsia"/>
          <w:color w:val="000000"/>
          <w:lang w:eastAsia="zh-TW"/>
        </w:rPr>
        <w:t xml:space="preserve">Each nation </w:t>
      </w:r>
      <w:r w:rsidRPr="007213A6">
        <w:rPr>
          <w:rFonts w:asciiTheme="minorEastAsia" w:eastAsia="Times New Roman" w:hAnsiTheme="minorEastAsia" w:cstheme="minorEastAsia" w:hint="eastAsia"/>
          <w:color w:val="000000"/>
          <w:lang w:eastAsia="zh-TW"/>
        </w:rPr>
        <w:t xml:space="preserve">team </w:t>
      </w:r>
      <w:r w:rsidRPr="00303832">
        <w:rPr>
          <w:rFonts w:asciiTheme="minorEastAsia" w:eastAsia="Times New Roman" w:hAnsiTheme="minorEastAsia" w:cstheme="minorEastAsia" w:hint="eastAsia"/>
          <w:color w:val="000000"/>
          <w:lang w:eastAsia="zh-TW"/>
        </w:rPr>
        <w:t>can have limitless (up to the server</w:t>
      </w:r>
      <w:r w:rsidRPr="007213A6">
        <w:rPr>
          <w:rFonts w:asciiTheme="minorEastAsia" w:eastAsia="Times New Roman" w:hAnsiTheme="minorEastAsia" w:cstheme="minorEastAsia" w:hint="eastAsia"/>
          <w:color w:val="000000"/>
          <w:lang w:eastAsia="zh-TW"/>
        </w:rPr>
        <w:t>’</w:t>
      </w:r>
      <w:r w:rsidRPr="00303832">
        <w:rPr>
          <w:rFonts w:asciiTheme="minorEastAsia" w:eastAsia="Times New Roman" w:hAnsiTheme="minorEastAsia" w:cstheme="minorEastAsia" w:hint="eastAsia"/>
          <w:color w:val="000000"/>
          <w:lang w:eastAsia="zh-TW"/>
        </w:rPr>
        <w:t xml:space="preserve">s ability) numbers of players playing for their team. </w:t>
      </w:r>
      <w:r w:rsidR="002044E5" w:rsidRPr="007213A6">
        <w:rPr>
          <w:rFonts w:asciiTheme="minorEastAsia" w:eastAsia="Times New Roman" w:hAnsiTheme="minorEastAsia" w:cstheme="minorEastAsia" w:hint="eastAsia"/>
          <w:color w:val="000000"/>
          <w:lang w:eastAsia="zh-TW"/>
        </w:rPr>
        <w:br/>
      </w:r>
      <w:r w:rsidR="002044E5" w:rsidRPr="007213A6">
        <w:rPr>
          <w:rFonts w:asciiTheme="minorEastAsia" w:eastAsia="Times New Roman" w:hAnsiTheme="minorEastAsia" w:cstheme="minorEastAsia" w:hint="eastAsia"/>
          <w:color w:val="000000"/>
          <w:lang w:eastAsia="zh-TW"/>
        </w:rPr>
        <w:br/>
      </w:r>
      <w:r w:rsidRPr="007213A6">
        <w:rPr>
          <w:rFonts w:asciiTheme="minorEastAsia" w:eastAsia="Times New Roman" w:hAnsiTheme="minorEastAsia" w:cstheme="minorEastAsia" w:hint="eastAsia"/>
          <w:b/>
          <w:color w:val="000000"/>
          <w:lang w:eastAsia="zh-TW"/>
        </w:rPr>
        <w:t>Prizes:</w:t>
      </w:r>
    </w:p>
    <w:p w14:paraId="786C69F3" w14:textId="55F1A8B2" w:rsidR="00303832" w:rsidRPr="00303832" w:rsidRDefault="00303832" w:rsidP="007213A6">
      <w:pPr>
        <w:rPr>
          <w:rFonts w:asciiTheme="minorEastAsia" w:eastAsia="Times New Roman" w:hAnsiTheme="minorEastAsia" w:cstheme="minorEastAsia"/>
          <w:color w:val="000000"/>
          <w:lang w:eastAsia="zh-TW"/>
        </w:rPr>
      </w:pPr>
    </w:p>
    <w:p w14:paraId="72299745" w14:textId="0779BCE4" w:rsidR="00303832" w:rsidRPr="00303832" w:rsidRDefault="00303832" w:rsidP="007213A6">
      <w:pPr>
        <w:rPr>
          <w:rFonts w:asciiTheme="minorEastAsia" w:eastAsia="Times New Roman" w:hAnsiTheme="minorEastAsia" w:cstheme="minorEastAsia"/>
          <w:color w:val="000000"/>
          <w:lang w:eastAsia="zh-TW"/>
        </w:rPr>
      </w:pPr>
      <w:r w:rsidRPr="00303832">
        <w:rPr>
          <w:rFonts w:asciiTheme="minorEastAsia" w:eastAsia="Times New Roman" w:hAnsiTheme="minorEastAsia" w:cstheme="minorEastAsia" w:hint="eastAsia"/>
          <w:color w:val="000000"/>
          <w:lang w:eastAsia="zh-TW"/>
        </w:rPr>
        <w:t>All participating players will be entering the draw for the Checkmate Coronavirus prizes as described at the official organiser’s webpage </w:t>
      </w:r>
      <w:hyperlink r:id="rId12" w:tgtFrame="_blank" w:history="1">
        <w:r w:rsidRPr="007213A6">
          <w:rPr>
            <w:rFonts w:asciiTheme="minorEastAsia" w:eastAsia="Times New Roman" w:hAnsiTheme="minorEastAsia" w:cstheme="minorEastAsia" w:hint="eastAsia"/>
            <w:color w:val="1155CC"/>
            <w:u w:val="single"/>
            <w:lang w:eastAsia="zh-TW"/>
          </w:rPr>
          <w:t>https://checkmatecoronavirus.com/faq</w:t>
        </w:r>
      </w:hyperlink>
      <w:r w:rsidRPr="007213A6">
        <w:rPr>
          <w:rFonts w:asciiTheme="minorEastAsia" w:eastAsia="Times New Roman" w:hAnsiTheme="minorEastAsia" w:cstheme="minorEastAsia" w:hint="eastAsia"/>
          <w:color w:val="222222"/>
          <w:lang w:eastAsia="zh-TW"/>
        </w:rPr>
        <w:t> </w:t>
      </w:r>
      <w:r w:rsidRPr="00303832">
        <w:rPr>
          <w:rFonts w:asciiTheme="minorEastAsia" w:eastAsia="Times New Roman" w:hAnsiTheme="minorEastAsia" w:cstheme="minorEastAsia" w:hint="eastAsia"/>
          <w:color w:val="222222"/>
          <w:lang w:eastAsia="zh-TW"/>
        </w:rPr>
        <w:t>&amp; </w:t>
      </w:r>
      <w:hyperlink r:id="rId13" w:tgtFrame="_blank" w:history="1">
        <w:r w:rsidRPr="007213A6">
          <w:rPr>
            <w:rFonts w:asciiTheme="minorEastAsia" w:eastAsia="Times New Roman" w:hAnsiTheme="minorEastAsia" w:cstheme="minorEastAsia" w:hint="eastAsia"/>
            <w:color w:val="1155CC"/>
            <w:u w:val="single"/>
            <w:lang w:eastAsia="zh-TW"/>
          </w:rPr>
          <w:t>https://drive.google.com/file/d/1S_LyPri-pow-j1aNNHYi5JsejqpnFNtU/view</w:t>
        </w:r>
      </w:hyperlink>
      <w:r w:rsidRPr="007213A6">
        <w:rPr>
          <w:rFonts w:asciiTheme="minorEastAsia" w:eastAsia="Times New Roman" w:hAnsiTheme="minorEastAsia" w:cstheme="minorEastAsia" w:hint="eastAsia"/>
          <w:color w:val="222222"/>
          <w:lang w:eastAsia="zh-TW"/>
        </w:rPr>
        <w:t> </w:t>
      </w:r>
      <w:r w:rsidRPr="00303832">
        <w:rPr>
          <w:rFonts w:asciiTheme="minorEastAsia" w:eastAsia="Times New Roman" w:hAnsiTheme="minorEastAsia" w:cstheme="minorEastAsia" w:hint="eastAsia"/>
          <w:color w:val="222222"/>
          <w:lang w:eastAsia="zh-TW"/>
        </w:rPr>
        <w:t>. </w:t>
      </w:r>
      <w:r w:rsidR="007213A6" w:rsidRPr="007213A6">
        <w:rPr>
          <w:rFonts w:asciiTheme="minorEastAsia" w:eastAsia="Times New Roman" w:hAnsiTheme="minorEastAsia" w:cstheme="minorEastAsia" w:hint="eastAsia"/>
          <w:color w:val="222222"/>
          <w:lang w:eastAsia="zh-TW"/>
        </w:rPr>
        <w:br/>
      </w:r>
      <w:r w:rsidR="007213A6" w:rsidRPr="007213A6">
        <w:rPr>
          <w:rFonts w:asciiTheme="minorEastAsia" w:eastAsia="Times New Roman" w:hAnsiTheme="minorEastAsia" w:cstheme="minorEastAsia" w:hint="eastAsia"/>
          <w:color w:val="222222"/>
          <w:lang w:eastAsia="zh-TW"/>
        </w:rPr>
        <w:br/>
        <w:t xml:space="preserve">In addition to that, </w:t>
      </w:r>
      <w:r w:rsidR="007213A6" w:rsidRPr="007213A6">
        <w:rPr>
          <w:rFonts w:asciiTheme="minorEastAsia" w:hAnsiTheme="minorEastAsia" w:cstheme="minorEastAsia" w:hint="eastAsia"/>
          <w:color w:val="000000"/>
        </w:rPr>
        <w:t>only for our tournaments</w:t>
      </w:r>
      <w:r w:rsidR="00C37C3B">
        <w:rPr>
          <w:rFonts w:asciiTheme="minorEastAsia" w:hAnsiTheme="minorEastAsia" w:cstheme="minorEastAsia"/>
          <w:color w:val="000000"/>
        </w:rPr>
        <w:t xml:space="preserve">’ </w:t>
      </w:r>
      <w:r w:rsidR="007213A6" w:rsidRPr="007213A6">
        <w:rPr>
          <w:rFonts w:asciiTheme="minorEastAsia" w:hAnsiTheme="minorEastAsia" w:cstheme="minorEastAsia" w:hint="eastAsia"/>
          <w:color w:val="000000"/>
        </w:rPr>
        <w:t xml:space="preserve">participants, there will be 100 prizes by the Mediterranean Chess Association. </w:t>
      </w:r>
      <w:r w:rsidR="007213A6" w:rsidRPr="007213A6">
        <w:rPr>
          <w:rFonts w:asciiTheme="minorEastAsia" w:hAnsiTheme="minorEastAsia" w:cstheme="minorEastAsia" w:hint="eastAsia"/>
          <w:color w:val="000000"/>
        </w:rPr>
        <w:br/>
        <w:t xml:space="preserve">Each prize winner, will win a 3-hour long interactive online lesson with a Grandmaster. The lessons will take place in groups of five people per group. </w:t>
      </w:r>
      <w:r w:rsidR="00C37C3B">
        <w:rPr>
          <w:rFonts w:asciiTheme="minorEastAsia" w:hAnsiTheme="minorEastAsia" w:cstheme="minorEastAsia"/>
          <w:color w:val="000000"/>
        </w:rPr>
        <w:br/>
      </w:r>
      <w:r w:rsidR="007213A6" w:rsidRPr="007213A6">
        <w:rPr>
          <w:rFonts w:asciiTheme="minorEastAsia" w:hAnsiTheme="minorEastAsia" w:cstheme="minorEastAsia" w:hint="eastAsia"/>
          <w:color w:val="000000"/>
        </w:rPr>
        <w:br/>
      </w:r>
      <w:r w:rsidR="007213A6" w:rsidRPr="007213A6">
        <w:rPr>
          <w:rFonts w:asciiTheme="minorEastAsia" w:eastAsia="Times New Roman" w:hAnsiTheme="minorEastAsia" w:cstheme="minorEastAsia" w:hint="eastAsia"/>
          <w:color w:val="222222"/>
          <w:lang w:eastAsia="zh-TW"/>
        </w:rPr>
        <w:t>The prizes will be given</w:t>
      </w:r>
      <w:r w:rsidR="00C37C3B">
        <w:rPr>
          <w:rFonts w:asciiTheme="minorEastAsia" w:eastAsia="Times New Roman" w:hAnsiTheme="minorEastAsia" w:cstheme="minorEastAsia"/>
          <w:color w:val="222222"/>
          <w:lang w:eastAsia="zh-TW"/>
        </w:rPr>
        <w:t xml:space="preserve"> accordingly:</w:t>
      </w:r>
      <w:r w:rsidR="00C37C3B">
        <w:rPr>
          <w:rFonts w:asciiTheme="minorEastAsia" w:eastAsia="Times New Roman" w:hAnsiTheme="minorEastAsia" w:cstheme="minorEastAsia"/>
          <w:color w:val="222222"/>
          <w:lang w:eastAsia="zh-TW"/>
        </w:rPr>
        <w:br/>
      </w:r>
      <w:r w:rsidR="00C37C3B">
        <w:rPr>
          <w:rFonts w:asciiTheme="minorEastAsia" w:eastAsia="Times New Roman" w:hAnsiTheme="minorEastAsia" w:cstheme="minorEastAsia"/>
          <w:color w:val="222222"/>
          <w:lang w:eastAsia="zh-TW"/>
        </w:rPr>
        <w:br/>
        <w:t>3 prizes/seminars for each federation which participates, to accord them to three under 20 players of their choice. (To be eligible a federation must have an average of 10 players per tournament).</w:t>
      </w:r>
      <w:r w:rsidR="00C37C3B">
        <w:rPr>
          <w:rFonts w:asciiTheme="minorEastAsia" w:eastAsia="Times New Roman" w:hAnsiTheme="minorEastAsia" w:cstheme="minorEastAsia"/>
          <w:color w:val="222222"/>
          <w:lang w:eastAsia="zh-TW"/>
        </w:rPr>
        <w:br/>
      </w:r>
      <w:r w:rsidR="00C37C3B">
        <w:rPr>
          <w:rFonts w:asciiTheme="minorEastAsia" w:eastAsia="Times New Roman" w:hAnsiTheme="minorEastAsia" w:cstheme="minorEastAsia"/>
          <w:color w:val="222222"/>
          <w:lang w:eastAsia="zh-TW"/>
        </w:rPr>
        <w:br/>
        <w:t>The remaining prizes will be awarded by</w:t>
      </w:r>
      <w:r w:rsidR="007213A6" w:rsidRPr="007213A6">
        <w:rPr>
          <w:rFonts w:asciiTheme="minorEastAsia" w:eastAsia="Times New Roman" w:hAnsiTheme="minorEastAsia" w:cstheme="minorEastAsia" w:hint="eastAsia"/>
          <w:color w:val="222222"/>
          <w:lang w:eastAsia="zh-TW"/>
        </w:rPr>
        <w:t xml:space="preserve"> a prize draw, regardless of the result. The players win one spot in the prize draw, for each tournament that they play in. </w:t>
      </w:r>
      <w:r w:rsidR="00C37C3B">
        <w:rPr>
          <w:rFonts w:asciiTheme="minorEastAsia" w:eastAsia="Times New Roman" w:hAnsiTheme="minorEastAsia" w:cstheme="minorEastAsia"/>
          <w:color w:val="222222"/>
          <w:lang w:eastAsia="zh-TW"/>
        </w:rPr>
        <w:t>(</w:t>
      </w:r>
      <w:r w:rsidR="007213A6" w:rsidRPr="007213A6">
        <w:rPr>
          <w:rFonts w:asciiTheme="minorEastAsia" w:eastAsia="Times New Roman" w:hAnsiTheme="minorEastAsia" w:cstheme="minorEastAsia" w:hint="eastAsia"/>
          <w:color w:val="222222"/>
          <w:lang w:eastAsia="zh-TW"/>
        </w:rPr>
        <w:t>To be eligible for a spot in the prize draw, a player must have played at least 3 games in a tournament</w:t>
      </w:r>
      <w:r w:rsidR="00C37C3B">
        <w:rPr>
          <w:rFonts w:asciiTheme="minorEastAsia" w:eastAsia="Times New Roman" w:hAnsiTheme="minorEastAsia" w:cstheme="minorEastAsia"/>
          <w:color w:val="222222"/>
          <w:lang w:eastAsia="zh-TW"/>
        </w:rPr>
        <w:t>)</w:t>
      </w:r>
      <w:r w:rsidR="007213A6" w:rsidRPr="007213A6">
        <w:rPr>
          <w:rFonts w:asciiTheme="minorEastAsia" w:eastAsia="Times New Roman" w:hAnsiTheme="minorEastAsia" w:cstheme="minorEastAsia" w:hint="eastAsia"/>
          <w:color w:val="222222"/>
          <w:lang w:eastAsia="zh-TW"/>
        </w:rPr>
        <w:t xml:space="preserve">. </w:t>
      </w:r>
      <w:r w:rsidR="007213A6" w:rsidRPr="007213A6">
        <w:rPr>
          <w:rFonts w:asciiTheme="minorEastAsia" w:eastAsia="Times New Roman" w:hAnsiTheme="minorEastAsia" w:cstheme="minorEastAsia" w:hint="eastAsia"/>
          <w:color w:val="222222"/>
          <w:lang w:eastAsia="zh-TW"/>
        </w:rPr>
        <w:br/>
      </w:r>
      <w:r w:rsidRPr="007213A6">
        <w:rPr>
          <w:rFonts w:asciiTheme="minorEastAsia" w:eastAsia="Times New Roman" w:hAnsiTheme="minorEastAsia" w:cstheme="minorEastAsia" w:hint="eastAsia"/>
          <w:color w:val="000000"/>
          <w:lang w:eastAsia="zh-TW"/>
        </w:rPr>
        <w:br/>
      </w:r>
      <w:r w:rsidRPr="007213A6">
        <w:rPr>
          <w:rFonts w:asciiTheme="minorEastAsia" w:eastAsia="Times New Roman" w:hAnsiTheme="minorEastAsia" w:cstheme="minorEastAsia" w:hint="eastAsia"/>
          <w:b/>
          <w:color w:val="000000"/>
          <w:lang w:eastAsia="zh-TW"/>
        </w:rPr>
        <w:t>Playing and scoring system:</w:t>
      </w:r>
      <w:r w:rsidRPr="007213A6">
        <w:rPr>
          <w:rFonts w:asciiTheme="minorEastAsia" w:eastAsia="Times New Roman" w:hAnsiTheme="minorEastAsia" w:cstheme="minorEastAsia" w:hint="eastAsia"/>
          <w:color w:val="000000"/>
          <w:lang w:eastAsia="zh-TW"/>
        </w:rPr>
        <w:br/>
      </w:r>
      <w:r w:rsidRPr="007213A6">
        <w:rPr>
          <w:rFonts w:asciiTheme="minorEastAsia" w:eastAsia="Times New Roman" w:hAnsiTheme="minorEastAsia" w:cstheme="minorEastAsia" w:hint="eastAsia"/>
          <w:color w:val="000000"/>
          <w:lang w:eastAsia="zh-TW"/>
        </w:rPr>
        <w:br/>
        <w:t xml:space="preserve">The playing system is the “Team Battle” Arena Tournaments system on </w:t>
      </w:r>
      <w:proofErr w:type="spellStart"/>
      <w:r w:rsidRPr="007213A6">
        <w:rPr>
          <w:rFonts w:asciiTheme="minorEastAsia" w:eastAsia="Times New Roman" w:hAnsiTheme="minorEastAsia" w:cstheme="minorEastAsia" w:hint="eastAsia"/>
          <w:color w:val="000000"/>
          <w:lang w:eastAsia="zh-TW"/>
        </w:rPr>
        <w:t>lichess</w:t>
      </w:r>
      <w:proofErr w:type="spellEnd"/>
      <w:r w:rsidRPr="007213A6">
        <w:rPr>
          <w:rFonts w:asciiTheme="minorEastAsia" w:eastAsia="Times New Roman" w:hAnsiTheme="minorEastAsia" w:cstheme="minorEastAsia" w:hint="eastAsia"/>
          <w:color w:val="000000"/>
          <w:lang w:eastAsia="zh-TW"/>
        </w:rPr>
        <w:t xml:space="preserve">. </w:t>
      </w:r>
      <w:r w:rsidRPr="007213A6">
        <w:rPr>
          <w:rFonts w:asciiTheme="minorEastAsia" w:eastAsia="Times New Roman" w:hAnsiTheme="minorEastAsia" w:cstheme="minorEastAsia" w:hint="eastAsia"/>
          <w:color w:val="000000"/>
          <w:lang w:eastAsia="zh-TW"/>
        </w:rPr>
        <w:br/>
      </w:r>
      <w:r w:rsidRPr="007213A6">
        <w:rPr>
          <w:rFonts w:asciiTheme="minorEastAsia" w:eastAsia="Times New Roman" w:hAnsiTheme="minorEastAsia" w:cstheme="minorEastAsia" w:hint="eastAsia"/>
          <w:color w:val="000000"/>
          <w:lang w:eastAsia="zh-TW"/>
        </w:rPr>
        <w:br/>
        <w:t xml:space="preserve">a) Each player is randomly drawn to players of other teams. </w:t>
      </w:r>
      <w:r w:rsidRPr="007213A6">
        <w:rPr>
          <w:rFonts w:asciiTheme="minorEastAsia" w:eastAsia="Times New Roman" w:hAnsiTheme="minorEastAsia" w:cstheme="minorEastAsia" w:hint="eastAsia"/>
          <w:color w:val="000000"/>
          <w:lang w:eastAsia="zh-TW"/>
        </w:rPr>
        <w:br/>
        <w:t xml:space="preserve">b) When their game is over, they are drawn to other opponents, without having to wait. </w:t>
      </w:r>
      <w:r w:rsidRPr="007213A6">
        <w:rPr>
          <w:rFonts w:asciiTheme="minorEastAsia" w:eastAsia="Times New Roman" w:hAnsiTheme="minorEastAsia" w:cstheme="minorEastAsia" w:hint="eastAsia"/>
          <w:color w:val="000000"/>
          <w:lang w:eastAsia="zh-TW"/>
        </w:rPr>
        <w:br/>
        <w:t xml:space="preserve">c) Players can play against each other more than once. </w:t>
      </w:r>
      <w:r w:rsidRPr="007213A6">
        <w:rPr>
          <w:rFonts w:asciiTheme="minorEastAsia" w:eastAsia="Times New Roman" w:hAnsiTheme="minorEastAsia" w:cstheme="minorEastAsia" w:hint="eastAsia"/>
          <w:color w:val="000000"/>
          <w:lang w:eastAsia="zh-TW"/>
        </w:rPr>
        <w:br/>
        <w:t xml:space="preserve">d) They can late join or withdraw early. </w:t>
      </w:r>
      <w:r w:rsidR="007213A6" w:rsidRPr="007213A6">
        <w:rPr>
          <w:rFonts w:asciiTheme="minorEastAsia" w:eastAsia="Times New Roman" w:hAnsiTheme="minorEastAsia" w:cstheme="minorEastAsia" w:hint="eastAsia"/>
          <w:color w:val="000000"/>
          <w:lang w:eastAsia="zh-TW"/>
        </w:rPr>
        <w:t>If a player gets disconnected for whatever reason, while playing, he might unfortunately lose the game according to the platform’s regulations.</w:t>
      </w:r>
      <w:r w:rsidRPr="007213A6">
        <w:rPr>
          <w:rFonts w:asciiTheme="minorEastAsia" w:eastAsia="Times New Roman" w:hAnsiTheme="minorEastAsia" w:cstheme="minorEastAsia" w:hint="eastAsia"/>
          <w:color w:val="000000"/>
          <w:lang w:eastAsia="zh-TW"/>
        </w:rPr>
        <w:br/>
        <w:t xml:space="preserve">e) </w:t>
      </w:r>
      <w:r w:rsidR="007213A6" w:rsidRPr="007213A6">
        <w:rPr>
          <w:rFonts w:asciiTheme="minorEastAsia" w:eastAsia="Times New Roman" w:hAnsiTheme="minorEastAsia" w:cstheme="minorEastAsia" w:hint="eastAsia"/>
          <w:color w:val="000000"/>
          <w:lang w:eastAsia="zh-TW"/>
        </w:rPr>
        <w:t>The sum of points of the best 1</w:t>
      </w:r>
      <w:r w:rsidRPr="00303832">
        <w:rPr>
          <w:rFonts w:asciiTheme="minorEastAsia" w:eastAsia="Times New Roman" w:hAnsiTheme="minorEastAsia" w:cstheme="minorEastAsia" w:hint="eastAsia"/>
          <w:color w:val="000000"/>
          <w:lang w:eastAsia="zh-TW"/>
        </w:rPr>
        <w:t>0 ranked players of each team, counts f</w:t>
      </w:r>
      <w:r w:rsidRPr="007213A6">
        <w:rPr>
          <w:rFonts w:asciiTheme="minorEastAsia" w:eastAsia="Times New Roman" w:hAnsiTheme="minorEastAsia" w:cstheme="minorEastAsia" w:hint="eastAsia"/>
          <w:color w:val="000000"/>
          <w:lang w:eastAsia="zh-TW"/>
        </w:rPr>
        <w:t>or the final score of the team.</w:t>
      </w:r>
      <w:r w:rsidRPr="007213A6">
        <w:rPr>
          <w:rFonts w:asciiTheme="minorEastAsia" w:eastAsia="Times New Roman" w:hAnsiTheme="minorEastAsia" w:cstheme="minorEastAsia" w:hint="eastAsia"/>
          <w:color w:val="000000"/>
          <w:lang w:eastAsia="zh-TW"/>
        </w:rPr>
        <w:br/>
        <w:t xml:space="preserve">f) </w:t>
      </w:r>
      <w:r w:rsidRPr="00303832">
        <w:rPr>
          <w:rFonts w:asciiTheme="minorEastAsia" w:eastAsia="Times New Roman" w:hAnsiTheme="minorEastAsia" w:cstheme="minorEastAsia" w:hint="eastAsia"/>
          <w:color w:val="000000"/>
          <w:lang w:eastAsia="zh-TW"/>
        </w:rPr>
        <w:t>If more than 10 nations declare interest in participation, they will be randomly divided in two groups.</w:t>
      </w:r>
      <w:r w:rsidRPr="007213A6">
        <w:rPr>
          <w:rFonts w:asciiTheme="minorEastAsia" w:eastAsia="Times New Roman" w:hAnsiTheme="minorEastAsia" w:cstheme="minorEastAsia" w:hint="eastAsia"/>
          <w:color w:val="000000"/>
          <w:lang w:eastAsia="zh-TW"/>
        </w:rPr>
        <w:t xml:space="preserve"> Each week the groups will be randomly changed. </w:t>
      </w:r>
    </w:p>
    <w:p w14:paraId="67C6E805" w14:textId="1E8E2245" w:rsidR="00303832" w:rsidRPr="00303832" w:rsidRDefault="00303832" w:rsidP="007213A6">
      <w:pPr>
        <w:rPr>
          <w:rFonts w:asciiTheme="minorEastAsia" w:eastAsia="Times New Roman" w:hAnsiTheme="minorEastAsia" w:cstheme="minorEastAsia"/>
          <w:color w:val="000000"/>
          <w:lang w:val="en-US" w:eastAsia="zh-TW"/>
        </w:rPr>
      </w:pPr>
      <w:r w:rsidRPr="007213A6">
        <w:rPr>
          <w:rFonts w:asciiTheme="minorEastAsia" w:eastAsia="Times New Roman" w:hAnsiTheme="minorEastAsia" w:cstheme="minorEastAsia" w:hint="eastAsia"/>
          <w:color w:val="000000"/>
          <w:lang w:eastAsia="zh-TW"/>
        </w:rPr>
        <w:br/>
      </w:r>
      <w:r w:rsidRPr="00303832">
        <w:rPr>
          <w:rFonts w:asciiTheme="minorEastAsia" w:eastAsia="Times New Roman" w:hAnsiTheme="minorEastAsia" w:cstheme="minorEastAsia" w:hint="eastAsia"/>
          <w:color w:val="000000"/>
          <w:lang w:eastAsia="zh-TW"/>
        </w:rPr>
        <w:t>The</w:t>
      </w:r>
      <w:r w:rsidRPr="007213A6">
        <w:rPr>
          <w:rFonts w:asciiTheme="minorEastAsia" w:eastAsia="Times New Roman" w:hAnsiTheme="minorEastAsia" w:cstheme="minorEastAsia" w:hint="eastAsia"/>
          <w:color w:val="000000"/>
          <w:lang w:eastAsia="zh-TW"/>
        </w:rPr>
        <w:t xml:space="preserve"> points of each weekly tournament will be added up. Nations</w:t>
      </w:r>
      <w:r w:rsidRPr="00303832">
        <w:rPr>
          <w:rFonts w:asciiTheme="minorEastAsia" w:eastAsia="Times New Roman" w:hAnsiTheme="minorEastAsia" w:cstheme="minorEastAsia" w:hint="eastAsia"/>
          <w:color w:val="000000"/>
          <w:lang w:eastAsia="zh-TW"/>
        </w:rPr>
        <w:t xml:space="preserve"> with the </w:t>
      </w:r>
      <w:r w:rsidRPr="007213A6">
        <w:rPr>
          <w:rFonts w:asciiTheme="minorEastAsia" w:eastAsia="Times New Roman" w:hAnsiTheme="minorEastAsia" w:cstheme="minorEastAsia" w:hint="eastAsia"/>
          <w:color w:val="000000"/>
          <w:lang w:eastAsia="zh-TW"/>
        </w:rPr>
        <w:t xml:space="preserve">most points at the end of the 3 </w:t>
      </w:r>
      <w:r w:rsidRPr="00303832">
        <w:rPr>
          <w:rFonts w:asciiTheme="minorEastAsia" w:eastAsia="Times New Roman" w:hAnsiTheme="minorEastAsia" w:cstheme="minorEastAsia" w:hint="eastAsia"/>
          <w:color w:val="000000"/>
          <w:lang w:eastAsia="zh-TW"/>
        </w:rPr>
        <w:t>week - Grand Prix, in each category, will be declared as Mediterranean Checkmate Coronavirus Bullet Champions, Blitz Champions and Rapid Champions.</w:t>
      </w:r>
      <w:r w:rsidRPr="007213A6">
        <w:rPr>
          <w:rFonts w:asciiTheme="minorEastAsia" w:eastAsia="Times New Roman" w:hAnsiTheme="minorEastAsia" w:cstheme="minorEastAsia" w:hint="eastAsia"/>
          <w:color w:val="000000"/>
          <w:lang w:eastAsia="zh-TW"/>
        </w:rPr>
        <w:br/>
      </w:r>
      <w:r w:rsidRPr="007213A6">
        <w:rPr>
          <w:rFonts w:asciiTheme="minorEastAsia" w:eastAsia="Times New Roman" w:hAnsiTheme="minorEastAsia" w:cstheme="minorEastAsia" w:hint="eastAsia"/>
          <w:color w:val="000000"/>
          <w:lang w:eastAsia="zh-TW"/>
        </w:rPr>
        <w:lastRenderedPageBreak/>
        <w:br/>
        <w:t>Special note</w:t>
      </w:r>
      <w:r w:rsidR="007213A6" w:rsidRPr="007213A6">
        <w:rPr>
          <w:rFonts w:asciiTheme="minorEastAsia" w:eastAsia="Times New Roman" w:hAnsiTheme="minorEastAsia" w:cstheme="minorEastAsia" w:hint="eastAsia"/>
          <w:color w:val="000000"/>
          <w:lang w:eastAsia="zh-TW"/>
        </w:rPr>
        <w:t>: If one of the top 1</w:t>
      </w:r>
      <w:r w:rsidRPr="00303832">
        <w:rPr>
          <w:rFonts w:asciiTheme="minorEastAsia" w:eastAsia="Times New Roman" w:hAnsiTheme="minorEastAsia" w:cstheme="minorEastAsia" w:hint="eastAsia"/>
          <w:color w:val="000000"/>
          <w:lang w:eastAsia="zh-TW"/>
        </w:rPr>
        <w:t xml:space="preserve">0 players of a team is caught by the platforms </w:t>
      </w:r>
      <w:r w:rsidR="007213A6" w:rsidRPr="007213A6">
        <w:rPr>
          <w:rFonts w:asciiTheme="minorEastAsia" w:eastAsia="Times New Roman" w:hAnsiTheme="minorEastAsia" w:cstheme="minorEastAsia" w:hint="eastAsia"/>
          <w:color w:val="000000"/>
          <w:lang w:eastAsia="zh-TW"/>
        </w:rPr>
        <w:t>fair play</w:t>
      </w:r>
      <w:r w:rsidRPr="00303832">
        <w:rPr>
          <w:rFonts w:asciiTheme="minorEastAsia" w:eastAsia="Times New Roman" w:hAnsiTheme="minorEastAsia" w:cstheme="minorEastAsia" w:hint="eastAsia"/>
          <w:color w:val="000000"/>
          <w:lang w:eastAsia="zh-TW"/>
        </w:rPr>
        <w:t xml:space="preserve"> system, then his/</w:t>
      </w:r>
      <w:r w:rsidRPr="007213A6">
        <w:rPr>
          <w:rFonts w:asciiTheme="minorEastAsia" w:eastAsia="Times New Roman" w:hAnsiTheme="minorEastAsia" w:cstheme="minorEastAsia" w:hint="eastAsia"/>
          <w:color w:val="000000"/>
          <w:lang w:eastAsia="zh-TW"/>
        </w:rPr>
        <w:t>her points ar</w:t>
      </w:r>
      <w:r w:rsidR="007213A6" w:rsidRPr="007213A6">
        <w:rPr>
          <w:rFonts w:asciiTheme="minorEastAsia" w:eastAsia="Times New Roman" w:hAnsiTheme="minorEastAsia" w:cstheme="minorEastAsia" w:hint="eastAsia"/>
          <w:color w:val="000000"/>
          <w:lang w:eastAsia="zh-TW"/>
        </w:rPr>
        <w:t>e subtracted from</w:t>
      </w:r>
      <w:r w:rsidRPr="007213A6">
        <w:rPr>
          <w:rFonts w:asciiTheme="minorEastAsia" w:eastAsia="Times New Roman" w:hAnsiTheme="minorEastAsia" w:cstheme="minorEastAsia" w:hint="eastAsia"/>
          <w:color w:val="000000"/>
          <w:lang w:eastAsia="zh-TW"/>
        </w:rPr>
        <w:t xml:space="preserve"> the</w:t>
      </w:r>
      <w:r w:rsidRPr="00303832">
        <w:rPr>
          <w:rFonts w:asciiTheme="minorEastAsia" w:eastAsia="Times New Roman" w:hAnsiTheme="minorEastAsia" w:cstheme="minorEastAsia" w:hint="eastAsia"/>
          <w:color w:val="000000"/>
          <w:lang w:eastAsia="zh-TW"/>
        </w:rPr>
        <w:t xml:space="preserve"> team</w:t>
      </w:r>
      <w:r w:rsidRPr="007213A6">
        <w:rPr>
          <w:rFonts w:asciiTheme="minorEastAsia" w:eastAsia="Times New Roman" w:hAnsiTheme="minorEastAsia" w:cstheme="minorEastAsia" w:hint="eastAsia"/>
          <w:color w:val="000000"/>
          <w:lang w:eastAsia="zh-TW"/>
        </w:rPr>
        <w:t>’</w:t>
      </w:r>
      <w:r w:rsidRPr="00303832">
        <w:rPr>
          <w:rFonts w:asciiTheme="minorEastAsia" w:eastAsia="Times New Roman" w:hAnsiTheme="minorEastAsia" w:cstheme="minorEastAsia" w:hint="eastAsia"/>
          <w:color w:val="000000"/>
          <w:lang w:eastAsia="zh-TW"/>
        </w:rPr>
        <w:t>s total points and will not be replaced by another teammate. </w:t>
      </w:r>
      <w:r w:rsidRPr="007213A6">
        <w:rPr>
          <w:rFonts w:asciiTheme="minorEastAsia" w:eastAsia="Times New Roman" w:hAnsiTheme="minorEastAsia" w:cstheme="minorEastAsia" w:hint="eastAsia"/>
          <w:color w:val="000000"/>
          <w:lang w:eastAsia="zh-TW"/>
        </w:rPr>
        <w:t xml:space="preserve">Lichess.org has an accurate </w:t>
      </w:r>
      <w:r w:rsidR="007213A6" w:rsidRPr="007213A6">
        <w:rPr>
          <w:rFonts w:asciiTheme="minorEastAsia" w:eastAsia="Times New Roman" w:hAnsiTheme="minorEastAsia" w:cstheme="minorEastAsia" w:hint="eastAsia"/>
          <w:color w:val="000000"/>
          <w:lang w:eastAsia="zh-TW"/>
        </w:rPr>
        <w:t>fair play</w:t>
      </w:r>
      <w:r w:rsidRPr="007213A6">
        <w:rPr>
          <w:rFonts w:asciiTheme="minorEastAsia" w:eastAsia="Times New Roman" w:hAnsiTheme="minorEastAsia" w:cstheme="minorEastAsia" w:hint="eastAsia"/>
          <w:color w:val="000000"/>
          <w:lang w:eastAsia="zh-TW"/>
        </w:rPr>
        <w:t xml:space="preserve"> system and suspicious performances will be also monitored. </w:t>
      </w:r>
      <w:r w:rsidR="007213A6" w:rsidRPr="007213A6">
        <w:rPr>
          <w:rFonts w:asciiTheme="minorEastAsia" w:eastAsia="Times New Roman" w:hAnsiTheme="minorEastAsia" w:cstheme="minorEastAsia" w:hint="eastAsia"/>
          <w:color w:val="000000"/>
          <w:lang w:eastAsia="zh-TW"/>
        </w:rPr>
        <w:br/>
      </w:r>
      <w:r w:rsidRPr="007213A6">
        <w:rPr>
          <w:rFonts w:asciiTheme="minorEastAsia" w:eastAsia="Times New Roman" w:hAnsiTheme="minorEastAsia" w:cstheme="minorEastAsia" w:hint="eastAsia"/>
          <w:color w:val="000000"/>
          <w:lang w:eastAsia="zh-TW"/>
        </w:rPr>
        <w:br/>
        <w:t>Further important notes might be announced during the course of the games.</w:t>
      </w:r>
    </w:p>
    <w:p w14:paraId="54BFFFDA" w14:textId="77777777" w:rsidR="00303832" w:rsidRPr="00303832" w:rsidRDefault="00303832" w:rsidP="007213A6">
      <w:pPr>
        <w:rPr>
          <w:rFonts w:asciiTheme="minorEastAsia" w:eastAsia="Times New Roman" w:hAnsiTheme="minorEastAsia" w:cstheme="minorEastAsia"/>
          <w:color w:val="000000"/>
          <w:lang w:eastAsia="zh-TW"/>
        </w:rPr>
      </w:pPr>
      <w:r w:rsidRPr="007213A6">
        <w:rPr>
          <w:rFonts w:asciiTheme="minorEastAsia" w:eastAsia="Times New Roman" w:hAnsiTheme="minorEastAsia" w:cstheme="minorEastAsia" w:hint="eastAsia"/>
          <w:b/>
          <w:color w:val="000000"/>
          <w:lang w:eastAsia="zh-TW"/>
        </w:rPr>
        <w:t>Time Control:</w:t>
      </w:r>
      <w:r w:rsidRPr="007213A6">
        <w:rPr>
          <w:rFonts w:asciiTheme="minorEastAsia" w:eastAsia="Times New Roman" w:hAnsiTheme="minorEastAsia" w:cstheme="minorEastAsia" w:hint="eastAsia"/>
          <w:color w:val="000000"/>
          <w:lang w:eastAsia="zh-TW"/>
        </w:rPr>
        <w:t xml:space="preserve"> </w:t>
      </w:r>
      <w:r w:rsidRPr="007213A6">
        <w:rPr>
          <w:rFonts w:asciiTheme="minorEastAsia" w:eastAsia="Times New Roman" w:hAnsiTheme="minorEastAsia" w:cstheme="minorEastAsia" w:hint="eastAsia"/>
          <w:color w:val="000000"/>
          <w:lang w:eastAsia="zh-TW"/>
        </w:rPr>
        <w:br/>
      </w:r>
      <w:r w:rsidRPr="007213A6">
        <w:rPr>
          <w:rFonts w:asciiTheme="minorEastAsia" w:eastAsia="Times New Roman" w:hAnsiTheme="minorEastAsia" w:cstheme="minorEastAsia" w:hint="eastAsia"/>
          <w:color w:val="000000"/>
          <w:lang w:eastAsia="zh-TW"/>
        </w:rPr>
        <w:br/>
      </w:r>
      <w:r w:rsidRPr="00303832">
        <w:rPr>
          <w:rFonts w:asciiTheme="minorEastAsia" w:eastAsia="Times New Roman" w:hAnsiTheme="minorEastAsia" w:cstheme="minorEastAsia" w:hint="eastAsia"/>
          <w:color w:val="000000"/>
          <w:lang w:eastAsia="zh-TW"/>
        </w:rPr>
        <w:t>The nations will be participating in 3 tournaments every week. </w:t>
      </w:r>
      <w:r w:rsidRPr="007213A6">
        <w:rPr>
          <w:rFonts w:asciiTheme="minorEastAsia" w:eastAsia="Times New Roman" w:hAnsiTheme="minorEastAsia" w:cstheme="minorEastAsia" w:hint="eastAsia"/>
          <w:color w:val="000000"/>
          <w:lang w:eastAsia="zh-TW"/>
        </w:rPr>
        <w:t xml:space="preserve">One nation can choose to participate in fewer events but must inform so in advance. </w:t>
      </w:r>
    </w:p>
    <w:p w14:paraId="64C72795" w14:textId="77777777" w:rsidR="00303832" w:rsidRPr="00303832" w:rsidRDefault="00303832" w:rsidP="007213A6">
      <w:pPr>
        <w:rPr>
          <w:rFonts w:asciiTheme="minorEastAsia" w:eastAsia="Times New Roman" w:hAnsiTheme="minorEastAsia" w:cstheme="minorEastAsia"/>
          <w:color w:val="000000"/>
          <w:lang w:eastAsia="zh-TW"/>
        </w:rPr>
      </w:pPr>
    </w:p>
    <w:p w14:paraId="474673B8" w14:textId="552D2E74" w:rsidR="00303832" w:rsidRPr="00303832" w:rsidRDefault="00303832" w:rsidP="007213A6">
      <w:pPr>
        <w:rPr>
          <w:rFonts w:asciiTheme="minorEastAsia" w:eastAsia="Times New Roman" w:hAnsiTheme="minorEastAsia" w:cstheme="minorEastAsia"/>
          <w:color w:val="000000"/>
          <w:lang w:eastAsia="zh-TW"/>
        </w:rPr>
      </w:pPr>
      <w:r w:rsidRPr="00303832">
        <w:rPr>
          <w:rFonts w:asciiTheme="minorEastAsia" w:eastAsia="Times New Roman" w:hAnsiTheme="minorEastAsia" w:cstheme="minorEastAsia" w:hint="eastAsia"/>
          <w:color w:val="000000"/>
          <w:lang w:eastAsia="zh-TW"/>
        </w:rPr>
        <w:t>O</w:t>
      </w:r>
      <w:r w:rsidR="007213A6" w:rsidRPr="007213A6">
        <w:rPr>
          <w:rFonts w:asciiTheme="minorEastAsia" w:eastAsia="Times New Roman" w:hAnsiTheme="minorEastAsia" w:cstheme="minorEastAsia" w:hint="eastAsia"/>
          <w:color w:val="000000"/>
          <w:lang w:eastAsia="zh-TW"/>
        </w:rPr>
        <w:t>n Friday: 19.30 - 21.30 Bullet 1</w:t>
      </w:r>
      <w:r w:rsidRPr="00303832">
        <w:rPr>
          <w:rFonts w:asciiTheme="minorEastAsia" w:eastAsia="Times New Roman" w:hAnsiTheme="minorEastAsia" w:cstheme="minorEastAsia" w:hint="eastAsia"/>
          <w:color w:val="000000"/>
          <w:lang w:eastAsia="zh-TW"/>
        </w:rPr>
        <w:t>’ + 0” Arena</w:t>
      </w:r>
    </w:p>
    <w:p w14:paraId="74D22598" w14:textId="77777777" w:rsidR="00303832" w:rsidRPr="00303832" w:rsidRDefault="00303832" w:rsidP="007213A6">
      <w:pPr>
        <w:rPr>
          <w:rFonts w:asciiTheme="minorEastAsia" w:eastAsia="Times New Roman" w:hAnsiTheme="minorEastAsia" w:cstheme="minorEastAsia"/>
          <w:color w:val="000000"/>
          <w:lang w:eastAsia="zh-TW"/>
        </w:rPr>
      </w:pPr>
      <w:r w:rsidRPr="007213A6">
        <w:rPr>
          <w:rFonts w:asciiTheme="minorEastAsia" w:eastAsia="Times New Roman" w:hAnsiTheme="minorEastAsia" w:cstheme="minorEastAsia" w:hint="eastAsia"/>
          <w:color w:val="000000"/>
          <w:lang w:eastAsia="zh-TW"/>
        </w:rPr>
        <w:t>On</w:t>
      </w:r>
      <w:r w:rsidRPr="00303832">
        <w:rPr>
          <w:rFonts w:asciiTheme="minorEastAsia" w:eastAsia="Times New Roman" w:hAnsiTheme="minorEastAsia" w:cstheme="minorEastAsia" w:hint="eastAsia"/>
          <w:color w:val="000000"/>
          <w:lang w:eastAsia="zh-TW"/>
        </w:rPr>
        <w:t xml:space="preserve"> Saturday: 19.30 - 22.30 Blitz 3’ + 2” Arena</w:t>
      </w:r>
    </w:p>
    <w:p w14:paraId="3CF92A8F" w14:textId="77777777" w:rsidR="00303832" w:rsidRPr="00303832" w:rsidRDefault="00303832" w:rsidP="007213A6">
      <w:pPr>
        <w:rPr>
          <w:rFonts w:asciiTheme="minorEastAsia" w:eastAsia="Times New Roman" w:hAnsiTheme="minorEastAsia" w:cstheme="minorEastAsia"/>
          <w:color w:val="000000"/>
          <w:lang w:eastAsia="zh-TW"/>
        </w:rPr>
      </w:pPr>
      <w:r w:rsidRPr="00303832">
        <w:rPr>
          <w:rFonts w:asciiTheme="minorEastAsia" w:eastAsia="Times New Roman" w:hAnsiTheme="minorEastAsia" w:cstheme="minorEastAsia" w:hint="eastAsia"/>
          <w:color w:val="000000"/>
          <w:lang w:eastAsia="zh-TW"/>
        </w:rPr>
        <w:t>On Sunday: 19</w:t>
      </w:r>
      <w:r w:rsidRPr="007213A6">
        <w:rPr>
          <w:rFonts w:asciiTheme="minorEastAsia" w:eastAsia="Times New Roman" w:hAnsiTheme="minorEastAsia" w:cstheme="minorEastAsia" w:hint="eastAsia"/>
          <w:color w:val="000000"/>
          <w:lang w:eastAsia="zh-TW"/>
        </w:rPr>
        <w:t>.30 - 22.30 Rapid 10’ + 0” Arena</w:t>
      </w:r>
      <w:r w:rsidRPr="007213A6">
        <w:rPr>
          <w:rFonts w:asciiTheme="minorEastAsia" w:eastAsia="Times New Roman" w:hAnsiTheme="minorEastAsia" w:cstheme="minorEastAsia" w:hint="eastAsia"/>
          <w:color w:val="000000"/>
          <w:lang w:eastAsia="zh-TW"/>
        </w:rPr>
        <w:br/>
      </w:r>
    </w:p>
    <w:p w14:paraId="37E0CFA4" w14:textId="4D7A4C7B" w:rsidR="004A0DAD" w:rsidRPr="007213A6" w:rsidRDefault="00303832" w:rsidP="007213A6">
      <w:pPr>
        <w:rPr>
          <w:rFonts w:asciiTheme="minorEastAsia" w:eastAsia="Times New Roman" w:hAnsiTheme="minorEastAsia" w:cstheme="minorEastAsia"/>
          <w:color w:val="222222"/>
          <w:lang w:val="en-US" w:eastAsia="zh-TW"/>
        </w:rPr>
      </w:pPr>
      <w:r w:rsidRPr="007213A6">
        <w:rPr>
          <w:rFonts w:asciiTheme="minorEastAsia" w:eastAsia="Times New Roman" w:hAnsiTheme="minorEastAsia" w:cstheme="minorEastAsia" w:hint="eastAsia"/>
          <w:color w:val="000000"/>
          <w:lang w:eastAsia="zh-TW"/>
        </w:rPr>
        <w:t>(Time mentioned is UTC +3, meaning</w:t>
      </w:r>
      <w:r w:rsidRPr="00303832">
        <w:rPr>
          <w:rFonts w:asciiTheme="minorEastAsia" w:eastAsia="Times New Roman" w:hAnsiTheme="minorEastAsia" w:cstheme="minorEastAsia" w:hint="eastAsia"/>
          <w:color w:val="000000"/>
          <w:lang w:eastAsia="zh-TW"/>
        </w:rPr>
        <w:t xml:space="preserve"> Athens &amp; Istanbul time) </w:t>
      </w:r>
    </w:p>
    <w:sectPr w:rsidR="004A0DAD" w:rsidRPr="007213A6" w:rsidSect="009351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450A"/>
    <w:multiLevelType w:val="multilevel"/>
    <w:tmpl w:val="82CE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32"/>
    <w:rsid w:val="00094E2A"/>
    <w:rsid w:val="000D2560"/>
    <w:rsid w:val="002039C0"/>
    <w:rsid w:val="002044E5"/>
    <w:rsid w:val="00303832"/>
    <w:rsid w:val="007213A6"/>
    <w:rsid w:val="00816B3F"/>
    <w:rsid w:val="009351FC"/>
    <w:rsid w:val="00A8557C"/>
    <w:rsid w:val="00C37C3B"/>
    <w:rsid w:val="00C618AA"/>
    <w:rsid w:val="00DD4D7B"/>
    <w:rsid w:val="00F0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83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03832"/>
    <w:pPr>
      <w:spacing w:before="100" w:beforeAutospacing="1" w:after="100" w:afterAutospacing="1"/>
    </w:pPr>
    <w:rPr>
      <w:rFonts w:ascii="Times New Roman" w:hAnsi="Times New Roman" w:cs="Times New Roman"/>
      <w:lang w:eastAsia="zh-TW"/>
    </w:rPr>
  </w:style>
  <w:style w:type="character" w:styleId="Hiperveza">
    <w:name w:val="Hyperlink"/>
    <w:basedOn w:val="Zadanifontodlomka"/>
    <w:uiPriority w:val="99"/>
    <w:unhideWhenUsed/>
    <w:rsid w:val="00303832"/>
    <w:rPr>
      <w:color w:val="0000FF"/>
      <w:u w:val="single"/>
    </w:rPr>
  </w:style>
  <w:style w:type="character" w:customStyle="1" w:styleId="apple-converted-space">
    <w:name w:val="apple-converted-space"/>
    <w:basedOn w:val="Zadanifontodlomka"/>
    <w:rsid w:val="00303832"/>
  </w:style>
  <w:style w:type="paragraph" w:styleId="Odlomakpopisa">
    <w:name w:val="List Paragraph"/>
    <w:basedOn w:val="Normal"/>
    <w:uiPriority w:val="34"/>
    <w:qFormat/>
    <w:rsid w:val="00303832"/>
    <w:pPr>
      <w:ind w:left="720"/>
      <w:contextualSpacing/>
    </w:pPr>
  </w:style>
  <w:style w:type="paragraph" w:styleId="Tekstbalonia">
    <w:name w:val="Balloon Text"/>
    <w:basedOn w:val="Normal"/>
    <w:link w:val="TekstbaloniaChar"/>
    <w:uiPriority w:val="99"/>
    <w:semiHidden/>
    <w:unhideWhenUsed/>
    <w:rsid w:val="00F053CF"/>
    <w:rPr>
      <w:rFonts w:ascii="Tahoma" w:hAnsi="Tahoma" w:cs="Tahoma"/>
      <w:sz w:val="16"/>
      <w:szCs w:val="16"/>
    </w:rPr>
  </w:style>
  <w:style w:type="character" w:customStyle="1" w:styleId="TekstbaloniaChar">
    <w:name w:val="Tekst balončića Char"/>
    <w:basedOn w:val="Zadanifontodlomka"/>
    <w:link w:val="Tekstbalonia"/>
    <w:uiPriority w:val="99"/>
    <w:semiHidden/>
    <w:rsid w:val="00F05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03832"/>
    <w:pPr>
      <w:spacing w:before="100" w:beforeAutospacing="1" w:after="100" w:afterAutospacing="1"/>
    </w:pPr>
    <w:rPr>
      <w:rFonts w:ascii="Times New Roman" w:hAnsi="Times New Roman" w:cs="Times New Roman"/>
      <w:lang w:eastAsia="zh-TW"/>
    </w:rPr>
  </w:style>
  <w:style w:type="character" w:styleId="Hiperveza">
    <w:name w:val="Hyperlink"/>
    <w:basedOn w:val="Zadanifontodlomka"/>
    <w:uiPriority w:val="99"/>
    <w:unhideWhenUsed/>
    <w:rsid w:val="00303832"/>
    <w:rPr>
      <w:color w:val="0000FF"/>
      <w:u w:val="single"/>
    </w:rPr>
  </w:style>
  <w:style w:type="character" w:customStyle="1" w:styleId="apple-converted-space">
    <w:name w:val="apple-converted-space"/>
    <w:basedOn w:val="Zadanifontodlomka"/>
    <w:rsid w:val="00303832"/>
  </w:style>
  <w:style w:type="paragraph" w:styleId="Odlomakpopisa">
    <w:name w:val="List Paragraph"/>
    <w:basedOn w:val="Normal"/>
    <w:uiPriority w:val="34"/>
    <w:qFormat/>
    <w:rsid w:val="00303832"/>
    <w:pPr>
      <w:ind w:left="720"/>
      <w:contextualSpacing/>
    </w:pPr>
  </w:style>
  <w:style w:type="paragraph" w:styleId="Tekstbalonia">
    <w:name w:val="Balloon Text"/>
    <w:basedOn w:val="Normal"/>
    <w:link w:val="TekstbaloniaChar"/>
    <w:uiPriority w:val="99"/>
    <w:semiHidden/>
    <w:unhideWhenUsed/>
    <w:rsid w:val="00F053CF"/>
    <w:rPr>
      <w:rFonts w:ascii="Tahoma" w:hAnsi="Tahoma" w:cs="Tahoma"/>
      <w:sz w:val="16"/>
      <w:szCs w:val="16"/>
    </w:rPr>
  </w:style>
  <w:style w:type="character" w:customStyle="1" w:styleId="TekstbaloniaChar">
    <w:name w:val="Tekst balončića Char"/>
    <w:basedOn w:val="Zadanifontodlomka"/>
    <w:link w:val="Tekstbalonia"/>
    <w:uiPriority w:val="99"/>
    <w:semiHidden/>
    <w:rsid w:val="00F05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39267">
      <w:bodyDiv w:val="1"/>
      <w:marLeft w:val="0"/>
      <w:marRight w:val="0"/>
      <w:marTop w:val="0"/>
      <w:marBottom w:val="0"/>
      <w:divBdr>
        <w:top w:val="none" w:sz="0" w:space="0" w:color="auto"/>
        <w:left w:val="none" w:sz="0" w:space="0" w:color="auto"/>
        <w:bottom w:val="none" w:sz="0" w:space="0" w:color="auto"/>
        <w:right w:val="none" w:sz="0" w:space="0" w:color="auto"/>
      </w:divBdr>
    </w:div>
    <w:div w:id="1238394029">
      <w:bodyDiv w:val="1"/>
      <w:marLeft w:val="0"/>
      <w:marRight w:val="0"/>
      <w:marTop w:val="0"/>
      <w:marBottom w:val="0"/>
      <w:divBdr>
        <w:top w:val="none" w:sz="0" w:space="0" w:color="auto"/>
        <w:left w:val="none" w:sz="0" w:space="0" w:color="auto"/>
        <w:bottom w:val="none" w:sz="0" w:space="0" w:color="auto"/>
        <w:right w:val="none" w:sz="0" w:space="0" w:color="auto"/>
      </w:divBdr>
      <w:divsChild>
        <w:div w:id="1113674696">
          <w:marLeft w:val="0"/>
          <w:marRight w:val="0"/>
          <w:marTop w:val="0"/>
          <w:marBottom w:val="0"/>
          <w:divBdr>
            <w:top w:val="none" w:sz="0" w:space="0" w:color="auto"/>
            <w:left w:val="none" w:sz="0" w:space="0" w:color="auto"/>
            <w:bottom w:val="none" w:sz="0" w:space="0" w:color="auto"/>
            <w:right w:val="none" w:sz="0" w:space="0" w:color="auto"/>
          </w:divBdr>
          <w:divsChild>
            <w:div w:id="208691576">
              <w:marLeft w:val="0"/>
              <w:marRight w:val="0"/>
              <w:marTop w:val="0"/>
              <w:marBottom w:val="0"/>
              <w:divBdr>
                <w:top w:val="none" w:sz="0" w:space="0" w:color="auto"/>
                <w:left w:val="none" w:sz="0" w:space="0" w:color="auto"/>
                <w:bottom w:val="none" w:sz="0" w:space="0" w:color="auto"/>
                <w:right w:val="none" w:sz="0" w:space="0" w:color="auto"/>
              </w:divBdr>
            </w:div>
            <w:div w:id="1262297242">
              <w:marLeft w:val="0"/>
              <w:marRight w:val="0"/>
              <w:marTop w:val="0"/>
              <w:marBottom w:val="0"/>
              <w:divBdr>
                <w:top w:val="none" w:sz="0" w:space="0" w:color="auto"/>
                <w:left w:val="none" w:sz="0" w:space="0" w:color="auto"/>
                <w:bottom w:val="none" w:sz="0" w:space="0" w:color="auto"/>
                <w:right w:val="none" w:sz="0" w:space="0" w:color="auto"/>
              </w:divBdr>
            </w:div>
            <w:div w:id="944070922">
              <w:marLeft w:val="0"/>
              <w:marRight w:val="0"/>
              <w:marTop w:val="0"/>
              <w:marBottom w:val="0"/>
              <w:divBdr>
                <w:top w:val="none" w:sz="0" w:space="0" w:color="auto"/>
                <w:left w:val="none" w:sz="0" w:space="0" w:color="auto"/>
                <w:bottom w:val="none" w:sz="0" w:space="0" w:color="auto"/>
                <w:right w:val="none" w:sz="0" w:space="0" w:color="auto"/>
              </w:divBdr>
            </w:div>
            <w:div w:id="1581912933">
              <w:marLeft w:val="0"/>
              <w:marRight w:val="0"/>
              <w:marTop w:val="0"/>
              <w:marBottom w:val="0"/>
              <w:divBdr>
                <w:top w:val="none" w:sz="0" w:space="0" w:color="auto"/>
                <w:left w:val="none" w:sz="0" w:space="0" w:color="auto"/>
                <w:bottom w:val="none" w:sz="0" w:space="0" w:color="auto"/>
                <w:right w:val="none" w:sz="0" w:space="0" w:color="auto"/>
              </w:divBdr>
            </w:div>
            <w:div w:id="474570395">
              <w:marLeft w:val="0"/>
              <w:marRight w:val="0"/>
              <w:marTop w:val="0"/>
              <w:marBottom w:val="0"/>
              <w:divBdr>
                <w:top w:val="none" w:sz="0" w:space="0" w:color="auto"/>
                <w:left w:val="none" w:sz="0" w:space="0" w:color="auto"/>
                <w:bottom w:val="none" w:sz="0" w:space="0" w:color="auto"/>
                <w:right w:val="none" w:sz="0" w:space="0" w:color="auto"/>
              </w:divBdr>
            </w:div>
            <w:div w:id="1996495766">
              <w:marLeft w:val="0"/>
              <w:marRight w:val="0"/>
              <w:marTop w:val="0"/>
              <w:marBottom w:val="0"/>
              <w:divBdr>
                <w:top w:val="none" w:sz="0" w:space="0" w:color="auto"/>
                <w:left w:val="none" w:sz="0" w:space="0" w:color="auto"/>
                <w:bottom w:val="none" w:sz="0" w:space="0" w:color="auto"/>
                <w:right w:val="none" w:sz="0" w:space="0" w:color="auto"/>
              </w:divBdr>
            </w:div>
            <w:div w:id="1490635415">
              <w:marLeft w:val="0"/>
              <w:marRight w:val="0"/>
              <w:marTop w:val="0"/>
              <w:marBottom w:val="0"/>
              <w:divBdr>
                <w:top w:val="none" w:sz="0" w:space="0" w:color="auto"/>
                <w:left w:val="none" w:sz="0" w:space="0" w:color="auto"/>
                <w:bottom w:val="none" w:sz="0" w:space="0" w:color="auto"/>
                <w:right w:val="none" w:sz="0" w:space="0" w:color="auto"/>
              </w:divBdr>
            </w:div>
            <w:div w:id="798689000">
              <w:marLeft w:val="0"/>
              <w:marRight w:val="0"/>
              <w:marTop w:val="0"/>
              <w:marBottom w:val="0"/>
              <w:divBdr>
                <w:top w:val="none" w:sz="0" w:space="0" w:color="auto"/>
                <w:left w:val="none" w:sz="0" w:space="0" w:color="auto"/>
                <w:bottom w:val="none" w:sz="0" w:space="0" w:color="auto"/>
                <w:right w:val="none" w:sz="0" w:space="0" w:color="auto"/>
              </w:divBdr>
            </w:div>
            <w:div w:id="226108408">
              <w:marLeft w:val="0"/>
              <w:marRight w:val="0"/>
              <w:marTop w:val="0"/>
              <w:marBottom w:val="0"/>
              <w:divBdr>
                <w:top w:val="none" w:sz="0" w:space="0" w:color="auto"/>
                <w:left w:val="none" w:sz="0" w:space="0" w:color="auto"/>
                <w:bottom w:val="none" w:sz="0" w:space="0" w:color="auto"/>
                <w:right w:val="none" w:sz="0" w:space="0" w:color="auto"/>
              </w:divBdr>
            </w:div>
            <w:div w:id="1702586530">
              <w:marLeft w:val="0"/>
              <w:marRight w:val="0"/>
              <w:marTop w:val="0"/>
              <w:marBottom w:val="0"/>
              <w:divBdr>
                <w:top w:val="none" w:sz="0" w:space="0" w:color="auto"/>
                <w:left w:val="none" w:sz="0" w:space="0" w:color="auto"/>
                <w:bottom w:val="none" w:sz="0" w:space="0" w:color="auto"/>
                <w:right w:val="none" w:sz="0" w:space="0" w:color="auto"/>
              </w:divBdr>
            </w:div>
            <w:div w:id="1039353578">
              <w:marLeft w:val="0"/>
              <w:marRight w:val="0"/>
              <w:marTop w:val="0"/>
              <w:marBottom w:val="0"/>
              <w:divBdr>
                <w:top w:val="none" w:sz="0" w:space="0" w:color="auto"/>
                <w:left w:val="none" w:sz="0" w:space="0" w:color="auto"/>
                <w:bottom w:val="none" w:sz="0" w:space="0" w:color="auto"/>
                <w:right w:val="none" w:sz="0" w:space="0" w:color="auto"/>
              </w:divBdr>
            </w:div>
            <w:div w:id="565072095">
              <w:marLeft w:val="0"/>
              <w:marRight w:val="0"/>
              <w:marTop w:val="0"/>
              <w:marBottom w:val="0"/>
              <w:divBdr>
                <w:top w:val="none" w:sz="0" w:space="0" w:color="auto"/>
                <w:left w:val="none" w:sz="0" w:space="0" w:color="auto"/>
                <w:bottom w:val="none" w:sz="0" w:space="0" w:color="auto"/>
                <w:right w:val="none" w:sz="0" w:space="0" w:color="auto"/>
              </w:divBdr>
            </w:div>
            <w:div w:id="211776079">
              <w:marLeft w:val="0"/>
              <w:marRight w:val="0"/>
              <w:marTop w:val="0"/>
              <w:marBottom w:val="0"/>
              <w:divBdr>
                <w:top w:val="none" w:sz="0" w:space="0" w:color="auto"/>
                <w:left w:val="none" w:sz="0" w:space="0" w:color="auto"/>
                <w:bottom w:val="none" w:sz="0" w:space="0" w:color="auto"/>
                <w:right w:val="none" w:sz="0" w:space="0" w:color="auto"/>
              </w:divBdr>
            </w:div>
            <w:div w:id="1903833706">
              <w:marLeft w:val="0"/>
              <w:marRight w:val="0"/>
              <w:marTop w:val="0"/>
              <w:marBottom w:val="0"/>
              <w:divBdr>
                <w:top w:val="none" w:sz="0" w:space="0" w:color="auto"/>
                <w:left w:val="none" w:sz="0" w:space="0" w:color="auto"/>
                <w:bottom w:val="none" w:sz="0" w:space="0" w:color="auto"/>
                <w:right w:val="none" w:sz="0" w:space="0" w:color="auto"/>
              </w:divBdr>
            </w:div>
            <w:div w:id="281346879">
              <w:marLeft w:val="0"/>
              <w:marRight w:val="0"/>
              <w:marTop w:val="0"/>
              <w:marBottom w:val="0"/>
              <w:divBdr>
                <w:top w:val="none" w:sz="0" w:space="0" w:color="auto"/>
                <w:left w:val="none" w:sz="0" w:space="0" w:color="auto"/>
                <w:bottom w:val="none" w:sz="0" w:space="0" w:color="auto"/>
                <w:right w:val="none" w:sz="0" w:space="0" w:color="auto"/>
              </w:divBdr>
            </w:div>
            <w:div w:id="574168183">
              <w:marLeft w:val="0"/>
              <w:marRight w:val="0"/>
              <w:marTop w:val="0"/>
              <w:marBottom w:val="0"/>
              <w:divBdr>
                <w:top w:val="none" w:sz="0" w:space="0" w:color="auto"/>
                <w:left w:val="none" w:sz="0" w:space="0" w:color="auto"/>
                <w:bottom w:val="none" w:sz="0" w:space="0" w:color="auto"/>
                <w:right w:val="none" w:sz="0" w:space="0" w:color="auto"/>
              </w:divBdr>
            </w:div>
            <w:div w:id="267549178">
              <w:marLeft w:val="0"/>
              <w:marRight w:val="0"/>
              <w:marTop w:val="0"/>
              <w:marBottom w:val="0"/>
              <w:divBdr>
                <w:top w:val="none" w:sz="0" w:space="0" w:color="auto"/>
                <w:left w:val="none" w:sz="0" w:space="0" w:color="auto"/>
                <w:bottom w:val="none" w:sz="0" w:space="0" w:color="auto"/>
                <w:right w:val="none" w:sz="0" w:space="0" w:color="auto"/>
              </w:divBdr>
            </w:div>
            <w:div w:id="360399154">
              <w:marLeft w:val="0"/>
              <w:marRight w:val="0"/>
              <w:marTop w:val="0"/>
              <w:marBottom w:val="0"/>
              <w:divBdr>
                <w:top w:val="none" w:sz="0" w:space="0" w:color="auto"/>
                <w:left w:val="none" w:sz="0" w:space="0" w:color="auto"/>
                <w:bottom w:val="none" w:sz="0" w:space="0" w:color="auto"/>
                <w:right w:val="none" w:sz="0" w:space="0" w:color="auto"/>
              </w:divBdr>
            </w:div>
            <w:div w:id="913047673">
              <w:marLeft w:val="0"/>
              <w:marRight w:val="0"/>
              <w:marTop w:val="0"/>
              <w:marBottom w:val="0"/>
              <w:divBdr>
                <w:top w:val="none" w:sz="0" w:space="0" w:color="auto"/>
                <w:left w:val="none" w:sz="0" w:space="0" w:color="auto"/>
                <w:bottom w:val="none" w:sz="0" w:space="0" w:color="auto"/>
                <w:right w:val="none" w:sz="0" w:space="0" w:color="auto"/>
              </w:divBdr>
            </w:div>
            <w:div w:id="490607158">
              <w:marLeft w:val="0"/>
              <w:marRight w:val="0"/>
              <w:marTop w:val="0"/>
              <w:marBottom w:val="0"/>
              <w:divBdr>
                <w:top w:val="none" w:sz="0" w:space="0" w:color="auto"/>
                <w:left w:val="none" w:sz="0" w:space="0" w:color="auto"/>
                <w:bottom w:val="none" w:sz="0" w:space="0" w:color="auto"/>
                <w:right w:val="none" w:sz="0" w:space="0" w:color="auto"/>
              </w:divBdr>
            </w:div>
            <w:div w:id="810904744">
              <w:marLeft w:val="0"/>
              <w:marRight w:val="0"/>
              <w:marTop w:val="0"/>
              <w:marBottom w:val="0"/>
              <w:divBdr>
                <w:top w:val="none" w:sz="0" w:space="0" w:color="auto"/>
                <w:left w:val="none" w:sz="0" w:space="0" w:color="auto"/>
                <w:bottom w:val="none" w:sz="0" w:space="0" w:color="auto"/>
                <w:right w:val="none" w:sz="0" w:space="0" w:color="auto"/>
              </w:divBdr>
            </w:div>
            <w:div w:id="448935535">
              <w:marLeft w:val="0"/>
              <w:marRight w:val="0"/>
              <w:marTop w:val="0"/>
              <w:marBottom w:val="0"/>
              <w:divBdr>
                <w:top w:val="none" w:sz="0" w:space="0" w:color="auto"/>
                <w:left w:val="none" w:sz="0" w:space="0" w:color="auto"/>
                <w:bottom w:val="none" w:sz="0" w:space="0" w:color="auto"/>
                <w:right w:val="none" w:sz="0" w:space="0" w:color="auto"/>
              </w:divBdr>
            </w:div>
            <w:div w:id="1769230814">
              <w:marLeft w:val="0"/>
              <w:marRight w:val="0"/>
              <w:marTop w:val="0"/>
              <w:marBottom w:val="0"/>
              <w:divBdr>
                <w:top w:val="none" w:sz="0" w:space="0" w:color="auto"/>
                <w:left w:val="none" w:sz="0" w:space="0" w:color="auto"/>
                <w:bottom w:val="none" w:sz="0" w:space="0" w:color="auto"/>
                <w:right w:val="none" w:sz="0" w:space="0" w:color="auto"/>
              </w:divBdr>
            </w:div>
            <w:div w:id="1354840570">
              <w:marLeft w:val="0"/>
              <w:marRight w:val="0"/>
              <w:marTop w:val="0"/>
              <w:marBottom w:val="0"/>
              <w:divBdr>
                <w:top w:val="none" w:sz="0" w:space="0" w:color="auto"/>
                <w:left w:val="none" w:sz="0" w:space="0" w:color="auto"/>
                <w:bottom w:val="none" w:sz="0" w:space="0" w:color="auto"/>
                <w:right w:val="none" w:sz="0" w:space="0" w:color="auto"/>
              </w:divBdr>
            </w:div>
            <w:div w:id="14068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7361">
      <w:bodyDiv w:val="1"/>
      <w:marLeft w:val="0"/>
      <w:marRight w:val="0"/>
      <w:marTop w:val="0"/>
      <w:marBottom w:val="0"/>
      <w:divBdr>
        <w:top w:val="none" w:sz="0" w:space="0" w:color="auto"/>
        <w:left w:val="none" w:sz="0" w:space="0" w:color="auto"/>
        <w:bottom w:val="none" w:sz="0" w:space="0" w:color="auto"/>
        <w:right w:val="none" w:sz="0" w:space="0" w:color="auto"/>
      </w:divBdr>
    </w:div>
    <w:div w:id="1739593666">
      <w:bodyDiv w:val="1"/>
      <w:marLeft w:val="0"/>
      <w:marRight w:val="0"/>
      <w:marTop w:val="0"/>
      <w:marBottom w:val="0"/>
      <w:divBdr>
        <w:top w:val="none" w:sz="0" w:space="0" w:color="auto"/>
        <w:left w:val="none" w:sz="0" w:space="0" w:color="auto"/>
        <w:bottom w:val="none" w:sz="0" w:space="0" w:color="auto"/>
        <w:right w:val="none" w:sz="0" w:space="0" w:color="auto"/>
      </w:divBdr>
    </w:div>
    <w:div w:id="211301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borg@gmail.com" TargetMode="External"/><Relationship Id="rId13" Type="http://schemas.openxmlformats.org/officeDocument/2006/relationships/hyperlink" Target="https://drive.google.com/file/d/1S_LyPri-pow-j1aNNHYi5JsejqpnFNtU/view" TargetMode="External"/><Relationship Id="rId3" Type="http://schemas.microsoft.com/office/2007/relationships/stylesWithEffects" Target="stylesWithEffects.xml"/><Relationship Id="rId7" Type="http://schemas.openxmlformats.org/officeDocument/2006/relationships/hyperlink" Target="https://lichess.org/team/new" TargetMode="External"/><Relationship Id="rId12" Type="http://schemas.openxmlformats.org/officeDocument/2006/relationships/hyperlink" Target="https://checkmatecoronavirus.com/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ca.fi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chess.org/team/mediterranean-chess-association-official-club" TargetMode="External"/><Relationship Id="rId4" Type="http://schemas.openxmlformats.org/officeDocument/2006/relationships/settings" Target="settings.xml"/><Relationship Id="rId9" Type="http://schemas.openxmlformats.org/officeDocument/2006/relationships/hyperlink" Target="mailto:aliabbas.ches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Makro</dc:creator>
  <cp:lastModifiedBy>Gigabyte</cp:lastModifiedBy>
  <cp:revision>2</cp:revision>
  <dcterms:created xsi:type="dcterms:W3CDTF">2020-05-28T10:59:00Z</dcterms:created>
  <dcterms:modified xsi:type="dcterms:W3CDTF">2020-05-28T10:59:00Z</dcterms:modified>
</cp:coreProperties>
</file>