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34" w:rsidRDefault="00E67334">
      <w:pPr>
        <w:rPr>
          <w:rFonts w:ascii="Times New Roman" w:hAnsi="Times New Roman" w:cs="Times New Roman"/>
          <w:sz w:val="32"/>
          <w:szCs w:val="32"/>
        </w:rPr>
      </w:pPr>
    </w:p>
    <w:p w:rsidR="00276864" w:rsidRPr="00E67334" w:rsidRDefault="001D2E28">
      <w:pPr>
        <w:rPr>
          <w:rFonts w:ascii="Times New Roman" w:hAnsi="Times New Roman" w:cs="Times New Roman"/>
          <w:b/>
          <w:sz w:val="32"/>
          <w:szCs w:val="32"/>
        </w:rPr>
      </w:pPr>
      <w:r w:rsidRPr="00E67334">
        <w:rPr>
          <w:rFonts w:ascii="Times New Roman" w:hAnsi="Times New Roman" w:cs="Times New Roman"/>
          <w:b/>
          <w:sz w:val="32"/>
          <w:szCs w:val="32"/>
        </w:rPr>
        <w:t>P</w:t>
      </w:r>
      <w:r w:rsidR="00E67334" w:rsidRPr="00E673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7334">
        <w:rPr>
          <w:rFonts w:ascii="Times New Roman" w:hAnsi="Times New Roman" w:cs="Times New Roman"/>
          <w:b/>
          <w:sz w:val="32"/>
          <w:szCs w:val="32"/>
        </w:rPr>
        <w:t>R</w:t>
      </w:r>
      <w:r w:rsidR="00E67334" w:rsidRPr="00E673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7334">
        <w:rPr>
          <w:rFonts w:ascii="Times New Roman" w:hAnsi="Times New Roman" w:cs="Times New Roman"/>
          <w:b/>
          <w:sz w:val="32"/>
          <w:szCs w:val="32"/>
        </w:rPr>
        <w:t>O</w:t>
      </w:r>
      <w:r w:rsidR="00E67334" w:rsidRPr="00E673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7334">
        <w:rPr>
          <w:rFonts w:ascii="Times New Roman" w:hAnsi="Times New Roman" w:cs="Times New Roman"/>
          <w:b/>
          <w:sz w:val="32"/>
          <w:szCs w:val="32"/>
        </w:rPr>
        <w:t>G</w:t>
      </w:r>
      <w:r w:rsidR="00E67334" w:rsidRPr="00E673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7334">
        <w:rPr>
          <w:rFonts w:ascii="Times New Roman" w:hAnsi="Times New Roman" w:cs="Times New Roman"/>
          <w:b/>
          <w:sz w:val="32"/>
          <w:szCs w:val="32"/>
        </w:rPr>
        <w:t>R</w:t>
      </w:r>
      <w:r w:rsidR="00E67334" w:rsidRPr="00E673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7334">
        <w:rPr>
          <w:rFonts w:ascii="Times New Roman" w:hAnsi="Times New Roman" w:cs="Times New Roman"/>
          <w:b/>
          <w:sz w:val="32"/>
          <w:szCs w:val="32"/>
        </w:rPr>
        <w:t>A</w:t>
      </w:r>
      <w:r w:rsidR="00E67334" w:rsidRPr="00E673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7334">
        <w:rPr>
          <w:rFonts w:ascii="Times New Roman" w:hAnsi="Times New Roman" w:cs="Times New Roman"/>
          <w:b/>
          <w:sz w:val="32"/>
          <w:szCs w:val="32"/>
        </w:rPr>
        <w:t>M</w:t>
      </w:r>
    </w:p>
    <w:p w:rsidR="001D2E28" w:rsidRPr="00E67334" w:rsidRDefault="001D2E28">
      <w:pPr>
        <w:rPr>
          <w:rFonts w:ascii="Times New Roman" w:hAnsi="Times New Roman" w:cs="Times New Roman"/>
        </w:rPr>
      </w:pPr>
    </w:p>
    <w:p w:rsidR="00332390" w:rsidRPr="00E67334" w:rsidRDefault="00332390" w:rsidP="001D2E28">
      <w:pPr>
        <w:jc w:val="both"/>
        <w:rPr>
          <w:rFonts w:ascii="Times New Roman" w:hAnsi="Times New Roman" w:cs="Times New Roman"/>
        </w:rPr>
      </w:pPr>
    </w:p>
    <w:p w:rsidR="00332390" w:rsidRPr="00E67334" w:rsidRDefault="00332390" w:rsidP="001D2E28">
      <w:p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</w:rPr>
        <w:t>Poštovani,</w:t>
      </w:r>
    </w:p>
    <w:p w:rsidR="00332390" w:rsidRPr="00E67334" w:rsidRDefault="00332390" w:rsidP="001D2E28">
      <w:pPr>
        <w:jc w:val="both"/>
        <w:rPr>
          <w:rFonts w:ascii="Times New Roman" w:hAnsi="Times New Roman" w:cs="Times New Roman"/>
        </w:rPr>
      </w:pPr>
    </w:p>
    <w:p w:rsidR="001D2E28" w:rsidRPr="00E67334" w:rsidRDefault="00332390" w:rsidP="001D2E28">
      <w:p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</w:rPr>
        <w:t xml:space="preserve">Hrvatski </w:t>
      </w:r>
      <w:r w:rsidR="001D2E28" w:rsidRPr="00E67334">
        <w:rPr>
          <w:rFonts w:ascii="Times New Roman" w:hAnsi="Times New Roman" w:cs="Times New Roman"/>
        </w:rPr>
        <w:t>šahovski savez je</w:t>
      </w:r>
      <w:r w:rsidRPr="00E67334">
        <w:rPr>
          <w:rFonts w:ascii="Times New Roman" w:hAnsi="Times New Roman" w:cs="Times New Roman"/>
        </w:rPr>
        <w:t xml:space="preserve"> najveći prosperitet </w:t>
      </w:r>
      <w:r w:rsidR="00625935">
        <w:rPr>
          <w:rFonts w:ascii="Times New Roman" w:hAnsi="Times New Roman" w:cs="Times New Roman"/>
        </w:rPr>
        <w:t xml:space="preserve">postignuo </w:t>
      </w:r>
      <w:r w:rsidRPr="00E67334">
        <w:rPr>
          <w:rFonts w:ascii="Times New Roman" w:hAnsi="Times New Roman" w:cs="Times New Roman"/>
        </w:rPr>
        <w:t xml:space="preserve">kad se </w:t>
      </w:r>
      <w:r w:rsidR="001D2E28" w:rsidRPr="00E67334">
        <w:rPr>
          <w:rFonts w:ascii="Times New Roman" w:hAnsi="Times New Roman" w:cs="Times New Roman"/>
        </w:rPr>
        <w:t>organizirano brinuo o svim kategorijama i uzrastima šahista.</w:t>
      </w:r>
      <w:r w:rsidRPr="00E67334">
        <w:rPr>
          <w:rFonts w:ascii="Times New Roman" w:hAnsi="Times New Roman" w:cs="Times New Roman"/>
        </w:rPr>
        <w:t xml:space="preserve"> Tijekom osamdesetih je godina </w:t>
      </w:r>
      <w:r w:rsidR="001D2E28" w:rsidRPr="00E67334">
        <w:rPr>
          <w:rFonts w:ascii="Times New Roman" w:hAnsi="Times New Roman" w:cs="Times New Roman"/>
        </w:rPr>
        <w:t>u sastavu</w:t>
      </w:r>
      <w:r w:rsidRPr="00E67334">
        <w:rPr>
          <w:rFonts w:ascii="Times New Roman" w:hAnsi="Times New Roman" w:cs="Times New Roman"/>
        </w:rPr>
        <w:t xml:space="preserve"> imao </w:t>
      </w:r>
      <w:r w:rsidR="001D2E28" w:rsidRPr="00E67334">
        <w:rPr>
          <w:rFonts w:ascii="Times New Roman" w:hAnsi="Times New Roman" w:cs="Times New Roman"/>
        </w:rPr>
        <w:t>ekip</w:t>
      </w:r>
      <w:r w:rsidRPr="00E67334">
        <w:rPr>
          <w:rFonts w:ascii="Times New Roman" w:hAnsi="Times New Roman" w:cs="Times New Roman"/>
        </w:rPr>
        <w:t>e za</w:t>
      </w:r>
      <w:r w:rsidR="001D2E28" w:rsidRPr="00E67334">
        <w:rPr>
          <w:rFonts w:ascii="Times New Roman" w:hAnsi="Times New Roman" w:cs="Times New Roman"/>
        </w:rPr>
        <w:t xml:space="preserve"> žene i omladince</w:t>
      </w:r>
      <w:r w:rsidRPr="00E67334">
        <w:rPr>
          <w:rFonts w:ascii="Times New Roman" w:hAnsi="Times New Roman" w:cs="Times New Roman"/>
        </w:rPr>
        <w:t>;</w:t>
      </w:r>
      <w:r w:rsidR="001D2E28" w:rsidRPr="00E67334">
        <w:rPr>
          <w:rFonts w:ascii="Times New Roman" w:hAnsi="Times New Roman" w:cs="Times New Roman"/>
        </w:rPr>
        <w:t xml:space="preserve"> izdavao je nekoliko knjiga godišnje (od osamostaljenja do danas niti jednu)</w:t>
      </w:r>
      <w:r w:rsidRPr="00E67334">
        <w:rPr>
          <w:rFonts w:ascii="Times New Roman" w:hAnsi="Times New Roman" w:cs="Times New Roman"/>
        </w:rPr>
        <w:t xml:space="preserve">; </w:t>
      </w:r>
      <w:r w:rsidR="001D2E28" w:rsidRPr="00E67334">
        <w:rPr>
          <w:rFonts w:ascii="Times New Roman" w:hAnsi="Times New Roman" w:cs="Times New Roman"/>
        </w:rPr>
        <w:t>mladi šahisti su igrali prijateljske mečeve s Koruškom</w:t>
      </w:r>
      <w:r w:rsidRPr="00E67334">
        <w:rPr>
          <w:rFonts w:ascii="Times New Roman" w:hAnsi="Times New Roman" w:cs="Times New Roman"/>
        </w:rPr>
        <w:t xml:space="preserve"> te su i</w:t>
      </w:r>
      <w:r w:rsidR="001D2E28" w:rsidRPr="00E67334">
        <w:rPr>
          <w:rFonts w:ascii="Times New Roman" w:hAnsi="Times New Roman" w:cs="Times New Roman"/>
        </w:rPr>
        <w:t>mali sadržajan šahovski život.</w:t>
      </w:r>
      <w:r w:rsidRPr="00E67334">
        <w:rPr>
          <w:rFonts w:ascii="Times New Roman" w:hAnsi="Times New Roman" w:cs="Times New Roman"/>
        </w:rPr>
        <w:t xml:space="preserve"> </w:t>
      </w:r>
      <w:r w:rsidR="001D2E28" w:rsidRPr="00E67334">
        <w:rPr>
          <w:rFonts w:ascii="Times New Roman" w:hAnsi="Times New Roman" w:cs="Times New Roman"/>
        </w:rPr>
        <w:t xml:space="preserve">U Zagrebu je </w:t>
      </w:r>
      <w:r w:rsidRPr="00E67334">
        <w:rPr>
          <w:rFonts w:ascii="Times New Roman" w:hAnsi="Times New Roman" w:cs="Times New Roman"/>
        </w:rPr>
        <w:t xml:space="preserve">u to vrijemo </w:t>
      </w:r>
      <w:r w:rsidR="001D2E28" w:rsidRPr="00E67334">
        <w:rPr>
          <w:rFonts w:ascii="Times New Roman" w:hAnsi="Times New Roman" w:cs="Times New Roman"/>
        </w:rPr>
        <w:t xml:space="preserve">bilo preko 200 šahovskih klubova, </w:t>
      </w:r>
      <w:r w:rsidRPr="00E67334">
        <w:rPr>
          <w:rFonts w:ascii="Times New Roman" w:hAnsi="Times New Roman" w:cs="Times New Roman"/>
        </w:rPr>
        <w:t xml:space="preserve">dok </w:t>
      </w:r>
      <w:r w:rsidR="001D2E28" w:rsidRPr="00E67334">
        <w:rPr>
          <w:rFonts w:ascii="Times New Roman" w:hAnsi="Times New Roman" w:cs="Times New Roman"/>
        </w:rPr>
        <w:t>danas</w:t>
      </w:r>
      <w:r w:rsidRPr="00E67334">
        <w:rPr>
          <w:rFonts w:ascii="Times New Roman" w:hAnsi="Times New Roman" w:cs="Times New Roman"/>
        </w:rPr>
        <w:t xml:space="preserve"> brojimo</w:t>
      </w:r>
      <w:r w:rsidR="001D2E28" w:rsidRPr="00E67334">
        <w:rPr>
          <w:rFonts w:ascii="Times New Roman" w:hAnsi="Times New Roman" w:cs="Times New Roman"/>
        </w:rPr>
        <w:t xml:space="preserve"> jedva 24.</w:t>
      </w:r>
    </w:p>
    <w:p w:rsidR="001D2E28" w:rsidRPr="00E67334" w:rsidRDefault="001D2E28" w:rsidP="001D2E28">
      <w:pPr>
        <w:jc w:val="both"/>
        <w:rPr>
          <w:rFonts w:ascii="Times New Roman" w:hAnsi="Times New Roman" w:cs="Times New Roman"/>
        </w:rPr>
      </w:pPr>
    </w:p>
    <w:p w:rsidR="001D2E28" w:rsidRPr="00E67334" w:rsidRDefault="00332390" w:rsidP="001D2E28">
      <w:p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</w:rPr>
        <w:t>U međuvremenu se svijet promijenio. Nastupila je digitalizacija, pojavio se Internet i drugi oblici komunikacije te je općenito svijet uznapredovao</w:t>
      </w:r>
      <w:r w:rsidR="00112E18">
        <w:rPr>
          <w:rFonts w:ascii="Times New Roman" w:hAnsi="Times New Roman" w:cs="Times New Roman"/>
        </w:rPr>
        <w:t>. Pažnja mladih je usmjerena prema sadržajima drugog karaktera</w:t>
      </w:r>
      <w:bookmarkStart w:id="0" w:name="_GoBack"/>
      <w:bookmarkEnd w:id="0"/>
      <w:r w:rsidRPr="00E67334">
        <w:rPr>
          <w:rFonts w:ascii="Times New Roman" w:hAnsi="Times New Roman" w:cs="Times New Roman"/>
        </w:rPr>
        <w:t xml:space="preserve">. Međutim, Hrvatski šahovski savez i dalje radi po starom modelu i k tome prilično neuspješno. </w:t>
      </w:r>
    </w:p>
    <w:p w:rsidR="001D2E28" w:rsidRPr="00E67334" w:rsidRDefault="001D2E28" w:rsidP="001D2E28">
      <w:pPr>
        <w:jc w:val="both"/>
        <w:rPr>
          <w:rFonts w:ascii="Times New Roman" w:hAnsi="Times New Roman" w:cs="Times New Roman"/>
        </w:rPr>
      </w:pPr>
    </w:p>
    <w:p w:rsidR="001D2E28" w:rsidRPr="00E67334" w:rsidRDefault="00332390" w:rsidP="001D2E28">
      <w:p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</w:rPr>
        <w:t xml:space="preserve">Stoga je hitno </w:t>
      </w:r>
      <w:r w:rsidR="001D2E28" w:rsidRPr="00E67334">
        <w:rPr>
          <w:rFonts w:ascii="Times New Roman" w:hAnsi="Times New Roman" w:cs="Times New Roman"/>
        </w:rPr>
        <w:t>potrebno:</w:t>
      </w:r>
    </w:p>
    <w:p w:rsidR="001D2E28" w:rsidRPr="00E67334" w:rsidRDefault="001D2E28" w:rsidP="001D2E28">
      <w:pPr>
        <w:jc w:val="both"/>
        <w:rPr>
          <w:rFonts w:ascii="Times New Roman" w:hAnsi="Times New Roman" w:cs="Times New Roman"/>
        </w:rPr>
      </w:pPr>
    </w:p>
    <w:p w:rsidR="001D2E28" w:rsidRPr="00E67334" w:rsidRDefault="00E67334" w:rsidP="00332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  <w:b/>
        </w:rPr>
        <w:t>Poticati organizaciju i osnivanje novih klubova</w:t>
      </w:r>
      <w:r w:rsidR="00625935">
        <w:rPr>
          <w:rFonts w:ascii="Times New Roman" w:hAnsi="Times New Roman" w:cs="Times New Roman"/>
          <w:b/>
        </w:rPr>
        <w:t xml:space="preserve"> (šah u škole)</w:t>
      </w:r>
      <w:r w:rsidR="00332390" w:rsidRPr="00E67334">
        <w:rPr>
          <w:rFonts w:ascii="Times New Roman" w:hAnsi="Times New Roman" w:cs="Times New Roman"/>
          <w:b/>
        </w:rPr>
        <w:t xml:space="preserve"> </w:t>
      </w:r>
      <w:r w:rsidR="0034406D" w:rsidRPr="00E67334">
        <w:rPr>
          <w:rFonts w:ascii="Times New Roman" w:hAnsi="Times New Roman" w:cs="Times New Roman"/>
        </w:rPr>
        <w:t>- broj klubova stagnira dugi niz godina</w:t>
      </w:r>
    </w:p>
    <w:p w:rsidR="001D2E28" w:rsidRPr="00E67334" w:rsidRDefault="001D2E28" w:rsidP="001D2E28">
      <w:pPr>
        <w:jc w:val="both"/>
        <w:rPr>
          <w:rFonts w:ascii="Times New Roman" w:hAnsi="Times New Roman" w:cs="Times New Roman"/>
        </w:rPr>
      </w:pPr>
    </w:p>
    <w:p w:rsidR="0034406D" w:rsidRPr="00E67334" w:rsidRDefault="0034406D" w:rsidP="00332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  <w:b/>
        </w:rPr>
        <w:t>Edukacija mlađih uzrasta</w:t>
      </w:r>
      <w:r w:rsidRPr="00E67334">
        <w:rPr>
          <w:rFonts w:ascii="Times New Roman" w:hAnsi="Times New Roman" w:cs="Times New Roman"/>
        </w:rPr>
        <w:t xml:space="preserve"> - u HŠS nitko ne pomaž</w:t>
      </w:r>
      <w:r w:rsidR="001D2E28" w:rsidRPr="00E67334">
        <w:rPr>
          <w:rFonts w:ascii="Times New Roman" w:hAnsi="Times New Roman" w:cs="Times New Roman"/>
        </w:rPr>
        <w:t xml:space="preserve">e </w:t>
      </w:r>
      <w:r w:rsidRPr="00E67334">
        <w:rPr>
          <w:rFonts w:ascii="Times New Roman" w:hAnsi="Times New Roman" w:cs="Times New Roman"/>
        </w:rPr>
        <w:t>mlađim uzrastima, trenira se s</w:t>
      </w:r>
      <w:r w:rsidR="00E67334" w:rsidRPr="00E67334">
        <w:rPr>
          <w:rFonts w:ascii="Times New Roman" w:hAnsi="Times New Roman" w:cs="Times New Roman"/>
        </w:rPr>
        <w:t xml:space="preserve"> </w:t>
      </w:r>
      <w:r w:rsidR="001D2E28" w:rsidRPr="00E67334">
        <w:rPr>
          <w:rFonts w:ascii="Times New Roman" w:hAnsi="Times New Roman" w:cs="Times New Roman"/>
        </w:rPr>
        <w:t>već formiranim i afirmiranim mladim šahistima</w:t>
      </w:r>
      <w:r w:rsidRPr="00E67334">
        <w:rPr>
          <w:rFonts w:ascii="Times New Roman" w:hAnsi="Times New Roman" w:cs="Times New Roman"/>
        </w:rPr>
        <w:t>.</w:t>
      </w:r>
      <w:r w:rsidR="00E67334" w:rsidRPr="00E67334">
        <w:rPr>
          <w:rFonts w:ascii="Times New Roman" w:hAnsi="Times New Roman" w:cs="Times New Roman"/>
        </w:rPr>
        <w:t xml:space="preserve"> </w:t>
      </w:r>
      <w:r w:rsidRPr="00E67334">
        <w:rPr>
          <w:rFonts w:ascii="Times New Roman" w:hAnsi="Times New Roman" w:cs="Times New Roman"/>
        </w:rPr>
        <w:t>Na službenim prvenstvima za najmlađe, prodefiliralo je na tisuće mladih, stalno aktivnim ostane manje od 1%. U savezu ne postoji organizirani prihvat podmlatka.</w:t>
      </w:r>
    </w:p>
    <w:p w:rsidR="0034406D" w:rsidRPr="00E67334" w:rsidRDefault="0034406D" w:rsidP="001D2E28">
      <w:pPr>
        <w:jc w:val="both"/>
        <w:rPr>
          <w:rFonts w:ascii="Times New Roman" w:hAnsi="Times New Roman" w:cs="Times New Roman"/>
        </w:rPr>
      </w:pPr>
    </w:p>
    <w:p w:rsidR="0006481E" w:rsidRPr="00E67334" w:rsidRDefault="0034406D" w:rsidP="00332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  <w:b/>
        </w:rPr>
        <w:t>Izdavaštvo</w:t>
      </w:r>
      <w:r w:rsidRPr="00E67334">
        <w:rPr>
          <w:rFonts w:ascii="Times New Roman" w:hAnsi="Times New Roman" w:cs="Times New Roman"/>
        </w:rPr>
        <w:t xml:space="preserve"> – u vrijeme elektronskih časopisa smo još na tiskanom izdanju, koje je palo s 12 na 2 </w:t>
      </w:r>
      <w:r w:rsidR="00E67334" w:rsidRPr="00E67334">
        <w:rPr>
          <w:rFonts w:ascii="Times New Roman" w:hAnsi="Times New Roman" w:cs="Times New Roman"/>
        </w:rPr>
        <w:t>broja</w:t>
      </w:r>
      <w:r w:rsidRPr="00E67334">
        <w:rPr>
          <w:rFonts w:ascii="Times New Roman" w:hAnsi="Times New Roman" w:cs="Times New Roman"/>
        </w:rPr>
        <w:t xml:space="preserve"> godišnje. Elektronski časopis je daleko jeftiniji i pristupačan je svakom članu, za razliku od tiskanog.</w:t>
      </w:r>
      <w:r w:rsidR="00E67334" w:rsidRPr="00E67334">
        <w:rPr>
          <w:rFonts w:ascii="Times New Roman" w:hAnsi="Times New Roman" w:cs="Times New Roman"/>
        </w:rPr>
        <w:t xml:space="preserve"> </w:t>
      </w:r>
      <w:r w:rsidR="0006481E" w:rsidRPr="00E67334">
        <w:rPr>
          <w:rFonts w:ascii="Times New Roman" w:hAnsi="Times New Roman" w:cs="Times New Roman"/>
        </w:rPr>
        <w:t xml:space="preserve">Knjige u elektronskom formatu su također </w:t>
      </w:r>
      <w:r w:rsidR="00E67334" w:rsidRPr="00E67334">
        <w:rPr>
          <w:rFonts w:ascii="Times New Roman" w:hAnsi="Times New Roman" w:cs="Times New Roman"/>
        </w:rPr>
        <w:t>značajno</w:t>
      </w:r>
      <w:r w:rsidR="0006481E" w:rsidRPr="00E67334">
        <w:rPr>
          <w:rFonts w:ascii="Times New Roman" w:hAnsi="Times New Roman" w:cs="Times New Roman"/>
        </w:rPr>
        <w:t xml:space="preserve"> pristupačnije.</w:t>
      </w:r>
    </w:p>
    <w:p w:rsidR="0034406D" w:rsidRPr="00E67334" w:rsidRDefault="0034406D" w:rsidP="001D2E28">
      <w:pPr>
        <w:jc w:val="both"/>
        <w:rPr>
          <w:rFonts w:ascii="Times New Roman" w:hAnsi="Times New Roman" w:cs="Times New Roman"/>
        </w:rPr>
      </w:pPr>
    </w:p>
    <w:p w:rsidR="0034406D" w:rsidRPr="00E67334" w:rsidRDefault="0034406D" w:rsidP="00332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  <w:b/>
        </w:rPr>
        <w:t>Potpora uspješnim članicama</w:t>
      </w:r>
      <w:r w:rsidRPr="00E67334">
        <w:rPr>
          <w:rFonts w:ascii="Times New Roman" w:hAnsi="Times New Roman" w:cs="Times New Roman"/>
        </w:rPr>
        <w:t>- županijske saveze i klubove koji su uspješno u svojim sredinama organizirali šahovski život, je potrebno stručno i materijalno pomagati</w:t>
      </w:r>
      <w:r w:rsidR="00E67334" w:rsidRPr="00E67334">
        <w:rPr>
          <w:rFonts w:ascii="Times New Roman" w:hAnsi="Times New Roman" w:cs="Times New Roman"/>
        </w:rPr>
        <w:t xml:space="preserve"> i pratiti</w:t>
      </w:r>
      <w:r w:rsidRPr="00E67334">
        <w:rPr>
          <w:rFonts w:ascii="Times New Roman" w:hAnsi="Times New Roman" w:cs="Times New Roman"/>
        </w:rPr>
        <w:t>.</w:t>
      </w:r>
    </w:p>
    <w:p w:rsidR="0034406D" w:rsidRPr="00E67334" w:rsidRDefault="0034406D" w:rsidP="00332390">
      <w:pPr>
        <w:ind w:firstLine="48"/>
        <w:jc w:val="both"/>
        <w:rPr>
          <w:rFonts w:ascii="Times New Roman" w:hAnsi="Times New Roman" w:cs="Times New Roman"/>
        </w:rPr>
      </w:pPr>
    </w:p>
    <w:p w:rsidR="0034406D" w:rsidRPr="00E67334" w:rsidRDefault="0034406D" w:rsidP="00332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  <w:b/>
        </w:rPr>
        <w:t>Informatizacija saveza</w:t>
      </w:r>
      <w:r w:rsidRPr="00E67334">
        <w:rPr>
          <w:rFonts w:ascii="Times New Roman" w:hAnsi="Times New Roman" w:cs="Times New Roman"/>
        </w:rPr>
        <w:t xml:space="preserve"> –</w:t>
      </w:r>
      <w:r w:rsidR="0006481E" w:rsidRPr="00E67334">
        <w:rPr>
          <w:rFonts w:ascii="Times New Roman" w:hAnsi="Times New Roman" w:cs="Times New Roman"/>
        </w:rPr>
        <w:t xml:space="preserve"> </w:t>
      </w:r>
      <w:r w:rsidRPr="00E67334">
        <w:rPr>
          <w:rFonts w:ascii="Times New Roman" w:hAnsi="Times New Roman" w:cs="Times New Roman"/>
        </w:rPr>
        <w:t>pored spomenutog elektronskog</w:t>
      </w:r>
      <w:r w:rsidR="009829BC" w:rsidRPr="00E67334">
        <w:rPr>
          <w:rFonts w:ascii="Times New Roman" w:hAnsi="Times New Roman" w:cs="Times New Roman"/>
        </w:rPr>
        <w:t xml:space="preserve"> časopi</w:t>
      </w:r>
      <w:r w:rsidR="0006481E" w:rsidRPr="00E67334">
        <w:rPr>
          <w:rFonts w:ascii="Times New Roman" w:hAnsi="Times New Roman" w:cs="Times New Roman"/>
        </w:rPr>
        <w:t>sa, potrebno je stvoriti</w:t>
      </w:r>
      <w:r w:rsidRPr="00E67334">
        <w:rPr>
          <w:rFonts w:ascii="Times New Roman" w:hAnsi="Times New Roman" w:cs="Times New Roman"/>
        </w:rPr>
        <w:t xml:space="preserve"> računalnu logistiku našim najboljim šahistima i stručnim timovima.</w:t>
      </w:r>
    </w:p>
    <w:p w:rsidR="0034406D" w:rsidRPr="00E67334" w:rsidRDefault="0034406D" w:rsidP="001D2E28">
      <w:pPr>
        <w:jc w:val="both"/>
        <w:rPr>
          <w:rFonts w:ascii="Times New Roman" w:hAnsi="Times New Roman" w:cs="Times New Roman"/>
        </w:rPr>
      </w:pPr>
    </w:p>
    <w:p w:rsidR="0006481E" w:rsidRDefault="0006481E" w:rsidP="00332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  <w:b/>
        </w:rPr>
        <w:t>Sustav natjecanja</w:t>
      </w:r>
      <w:r w:rsidRPr="00E67334">
        <w:rPr>
          <w:rFonts w:ascii="Times New Roman" w:hAnsi="Times New Roman" w:cs="Times New Roman"/>
        </w:rPr>
        <w:t xml:space="preserve"> – treba ga prilagoditi potrebama organizacije i klubova. Tu je potreban ozbiljan </w:t>
      </w:r>
      <w:r w:rsidR="002C4E4E" w:rsidRPr="00E67334">
        <w:rPr>
          <w:rFonts w:ascii="Times New Roman" w:hAnsi="Times New Roman" w:cs="Times New Roman"/>
        </w:rPr>
        <w:t>e</w:t>
      </w:r>
      <w:r w:rsidRPr="00E67334">
        <w:rPr>
          <w:rFonts w:ascii="Times New Roman" w:hAnsi="Times New Roman" w:cs="Times New Roman"/>
        </w:rPr>
        <w:t xml:space="preserve">laborat </w:t>
      </w:r>
      <w:r w:rsidR="006615A9" w:rsidRPr="00E67334">
        <w:rPr>
          <w:rFonts w:ascii="Times New Roman" w:hAnsi="Times New Roman" w:cs="Times New Roman"/>
        </w:rPr>
        <w:t>koji bi definirao</w:t>
      </w:r>
      <w:r w:rsidRPr="00E67334">
        <w:rPr>
          <w:rFonts w:ascii="Times New Roman" w:hAnsi="Times New Roman" w:cs="Times New Roman"/>
        </w:rPr>
        <w:t xml:space="preserve"> najbolji sustav natjecanja.</w:t>
      </w:r>
    </w:p>
    <w:p w:rsidR="006E610F" w:rsidRPr="006E610F" w:rsidRDefault="006E610F" w:rsidP="006E610F">
      <w:pPr>
        <w:pStyle w:val="ListParagraph"/>
        <w:rPr>
          <w:rFonts w:ascii="Times New Roman" w:hAnsi="Times New Roman" w:cs="Times New Roman"/>
        </w:rPr>
      </w:pPr>
    </w:p>
    <w:p w:rsidR="006E610F" w:rsidRPr="006E610F" w:rsidRDefault="006E610F" w:rsidP="00332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Izmjena i uređenje Statuta te drugih pravnih akata </w:t>
      </w:r>
    </w:p>
    <w:p w:rsidR="006E610F" w:rsidRPr="006E610F" w:rsidRDefault="006E610F" w:rsidP="006E610F">
      <w:pPr>
        <w:pStyle w:val="ListParagraph"/>
        <w:rPr>
          <w:rFonts w:ascii="Times New Roman" w:hAnsi="Times New Roman" w:cs="Times New Roman"/>
        </w:rPr>
      </w:pPr>
    </w:p>
    <w:p w:rsidR="006E610F" w:rsidRPr="00E67334" w:rsidRDefault="006E610F" w:rsidP="00332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Riješiti problem oko trenerskog i sudačkog rada – </w:t>
      </w:r>
      <w:r>
        <w:rPr>
          <w:rFonts w:ascii="Times New Roman" w:hAnsi="Times New Roman" w:cs="Times New Roman"/>
        </w:rPr>
        <w:t>edukacija i trajno usavršavanje</w:t>
      </w:r>
    </w:p>
    <w:p w:rsidR="0006481E" w:rsidRPr="00E67334" w:rsidRDefault="0006481E" w:rsidP="001D2E28">
      <w:pPr>
        <w:jc w:val="both"/>
        <w:rPr>
          <w:rFonts w:ascii="Times New Roman" w:hAnsi="Times New Roman" w:cs="Times New Roman"/>
        </w:rPr>
      </w:pPr>
    </w:p>
    <w:p w:rsidR="0006481E" w:rsidRPr="00E67334" w:rsidRDefault="0006481E" w:rsidP="00332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  <w:b/>
        </w:rPr>
        <w:t>Stranc</w:t>
      </w:r>
      <w:r w:rsidRPr="00E67334">
        <w:rPr>
          <w:rFonts w:ascii="Times New Roman" w:hAnsi="Times New Roman" w:cs="Times New Roman"/>
        </w:rPr>
        <w:t>i – potrebno je reducirati broj stranac</w:t>
      </w:r>
      <w:r w:rsidR="00E67334" w:rsidRPr="00E67334">
        <w:rPr>
          <w:rFonts w:ascii="Times New Roman" w:hAnsi="Times New Roman" w:cs="Times New Roman"/>
        </w:rPr>
        <w:t>a</w:t>
      </w:r>
      <w:r w:rsidRPr="00E67334">
        <w:rPr>
          <w:rFonts w:ascii="Times New Roman" w:hAnsi="Times New Roman" w:cs="Times New Roman"/>
        </w:rPr>
        <w:t>, sredstva uložena u njih se mogu korisnije usmjeriti.</w:t>
      </w:r>
    </w:p>
    <w:p w:rsidR="0034406D" w:rsidRPr="00E67334" w:rsidRDefault="0034406D" w:rsidP="001D2E28">
      <w:pPr>
        <w:jc w:val="both"/>
        <w:rPr>
          <w:rFonts w:ascii="Times New Roman" w:hAnsi="Times New Roman" w:cs="Times New Roman"/>
        </w:rPr>
      </w:pPr>
    </w:p>
    <w:p w:rsidR="0034406D" w:rsidRPr="00E67334" w:rsidRDefault="0006481E" w:rsidP="00332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334">
        <w:rPr>
          <w:rFonts w:ascii="Times New Roman" w:hAnsi="Times New Roman" w:cs="Times New Roman"/>
          <w:b/>
        </w:rPr>
        <w:t>Društvena prepoznaljivost</w:t>
      </w:r>
      <w:r w:rsidRPr="00E67334">
        <w:rPr>
          <w:rFonts w:ascii="Times New Roman" w:hAnsi="Times New Roman" w:cs="Times New Roman"/>
        </w:rPr>
        <w:t xml:space="preserve"> – potrebno je kreirati profil saveza koji bi bio prepoznatljiv široj javnosti  po svojim aktivnostima, ciljevima i rezultatima. Kontak s javnošću treba biti konti</w:t>
      </w:r>
      <w:r w:rsidR="00E67334" w:rsidRPr="00E67334">
        <w:rPr>
          <w:rFonts w:ascii="Times New Roman" w:hAnsi="Times New Roman" w:cs="Times New Roman"/>
        </w:rPr>
        <w:t>nuiran, a</w:t>
      </w:r>
      <w:r w:rsidRPr="00E67334">
        <w:rPr>
          <w:rFonts w:ascii="Times New Roman" w:hAnsi="Times New Roman" w:cs="Times New Roman"/>
        </w:rPr>
        <w:t xml:space="preserve"> ne od događa</w:t>
      </w:r>
      <w:r w:rsidR="00E67334" w:rsidRPr="00E67334">
        <w:rPr>
          <w:rFonts w:ascii="Times New Roman" w:hAnsi="Times New Roman" w:cs="Times New Roman"/>
        </w:rPr>
        <w:t>n</w:t>
      </w:r>
      <w:r w:rsidRPr="00E67334">
        <w:rPr>
          <w:rFonts w:ascii="Times New Roman" w:hAnsi="Times New Roman" w:cs="Times New Roman"/>
        </w:rPr>
        <w:t>ja do događa</w:t>
      </w:r>
      <w:r w:rsidR="00E67334" w:rsidRPr="00E67334">
        <w:rPr>
          <w:rFonts w:ascii="Times New Roman" w:hAnsi="Times New Roman" w:cs="Times New Roman"/>
        </w:rPr>
        <w:t>n</w:t>
      </w:r>
      <w:r w:rsidRPr="00E67334">
        <w:rPr>
          <w:rFonts w:ascii="Times New Roman" w:hAnsi="Times New Roman" w:cs="Times New Roman"/>
        </w:rPr>
        <w:t>ja.</w:t>
      </w:r>
    </w:p>
    <w:p w:rsidR="0034406D" w:rsidRPr="00E67334" w:rsidRDefault="0034406D" w:rsidP="001D2E28">
      <w:pPr>
        <w:jc w:val="both"/>
        <w:rPr>
          <w:rFonts w:ascii="Times New Roman" w:hAnsi="Times New Roman" w:cs="Times New Roman"/>
        </w:rPr>
      </w:pPr>
    </w:p>
    <w:sectPr w:rsidR="0034406D" w:rsidRPr="00E6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5375F"/>
    <w:multiLevelType w:val="hybridMultilevel"/>
    <w:tmpl w:val="0D0CF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28"/>
    <w:rsid w:val="0006481E"/>
    <w:rsid w:val="00112E18"/>
    <w:rsid w:val="001707CA"/>
    <w:rsid w:val="001D2E28"/>
    <w:rsid w:val="00276864"/>
    <w:rsid w:val="002C4E4E"/>
    <w:rsid w:val="00332390"/>
    <w:rsid w:val="0034406D"/>
    <w:rsid w:val="00493A1E"/>
    <w:rsid w:val="00625935"/>
    <w:rsid w:val="006615A9"/>
    <w:rsid w:val="006E610F"/>
    <w:rsid w:val="009829BC"/>
    <w:rsid w:val="00E6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EFA2"/>
  <w15:chartTrackingRefBased/>
  <w15:docId w15:val="{0D49DEEB-0922-4683-A3DD-1825A720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</dc:creator>
  <cp:keywords/>
  <dc:description/>
  <cp:lastModifiedBy>Marijo Spajić</cp:lastModifiedBy>
  <cp:revision>8</cp:revision>
  <dcterms:created xsi:type="dcterms:W3CDTF">2019-02-02T20:10:00Z</dcterms:created>
  <dcterms:modified xsi:type="dcterms:W3CDTF">2019-02-12T07:28:00Z</dcterms:modified>
</cp:coreProperties>
</file>