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Dragi šahisti,</w:t>
      </w:r>
    </w:p>
    <w:p>
      <w:pPr>
        <w:pStyle w:val="Normal"/>
        <w:jc w:val="both"/>
        <w:rPr/>
      </w:pPr>
      <w:r>
        <w:rPr/>
      </w:r>
    </w:p>
    <w:p>
      <w:pPr>
        <w:pStyle w:val="Normal"/>
        <w:jc w:val="both"/>
        <w:rPr/>
      </w:pPr>
      <w:r>
        <w:rPr/>
        <w:t xml:space="preserve">Željele bismo s vama podijeliti naša </w:t>
      </w:r>
      <w:r>
        <w:rPr/>
        <w:t xml:space="preserve">neugodna </w:t>
      </w:r>
      <w:r>
        <w:rPr/>
        <w:t xml:space="preserve">iskustva iz prethodnih nekoliko dana s članovima </w:t>
      </w:r>
      <w:r>
        <w:rPr/>
        <w:t>Izvršnog</w:t>
      </w:r>
      <w:r>
        <w:rPr/>
        <w:t xml:space="preserve"> odbora Hrvatskog šahovskog saveza, a vezano za predstojeći nastup na šahovskoj Olimpijadi.</w:t>
      </w:r>
    </w:p>
    <w:p>
      <w:pPr>
        <w:pStyle w:val="Normal"/>
        <w:jc w:val="both"/>
        <w:rPr/>
      </w:pPr>
      <w:r>
        <w:rPr/>
        <w:t>Sastav ženske reprezentacije (Ana Berke, Borka Frančišković, Tihana Iverković, Mirjana Medić, Ivona Purgar) izabran je u lipnju 2018. godine od strane sada već bivšeg izbornika gospodina Ervina Sindika i predstavljen na sjednici Upravnog odbora koja je održana 29.06.2018., nakon čega je sastav prijavljen.</w:t>
      </w:r>
    </w:p>
    <w:p>
      <w:pPr>
        <w:pStyle w:val="Normal"/>
        <w:jc w:val="both"/>
        <w:rPr/>
      </w:pPr>
      <w:r>
        <w:rPr/>
        <w:t xml:space="preserve">Sve do prije dva dana </w:t>
      </w:r>
      <w:r>
        <w:rPr/>
        <w:t xml:space="preserve">članicama reprezentacije nije bilo ni u jednom trenutku prioćeno da postoje problemi vezani uz sastav te </w:t>
      </w:r>
      <w:r>
        <w:rPr/>
        <w:t>nije bilo nikakvih naznaka da taj sastav dolazi u pitanje, već smo pozvane na pripreme pod vodstvom trenera HŠS-a.</w:t>
      </w:r>
    </w:p>
    <w:p>
      <w:pPr>
        <w:pStyle w:val="Normal"/>
        <w:jc w:val="both"/>
        <w:rPr/>
      </w:pPr>
      <w:r>
        <w:rPr/>
        <w:t xml:space="preserve">U utorak 21.8. </w:t>
      </w:r>
      <w:r>
        <w:rPr/>
        <w:t xml:space="preserve">rano ujutro </w:t>
      </w:r>
      <w:r>
        <w:rPr/>
        <w:t xml:space="preserve">primile smo mail od gospodina Ervina Sindika da je smijenjen s funkcije izbornika </w:t>
      </w:r>
      <w:r>
        <w:rPr/>
        <w:t>ženske reprezentacije jer u sastav nije uvrstio Valentinu Golubenko, nakon čega nas je kontaktirao Nenad Dorić i rekao da je upitan od članova Izvršnog odbora bi li preuzeo vodstvo ženske ekipe na Olimpijadi i pritom svaku od nas pitao jel imamo nešto protiv toga, na što nijedna od nas nije imala primjedbi.</w:t>
      </w:r>
    </w:p>
    <w:p>
      <w:pPr>
        <w:pStyle w:val="Normal"/>
        <w:jc w:val="both"/>
        <w:rPr/>
      </w:pPr>
      <w:r>
        <w:rPr/>
        <w:t xml:space="preserve">Nakon toga smo upitane o tome hoćemo li nastupiti na Olimpijadi, na što su Ana, Mirjana i Ivona  dale potvrdan odgovor. U tom trenutku, Borka </w:t>
      </w:r>
      <w:r>
        <w:rPr/>
        <w:t>se</w:t>
      </w:r>
      <w:r>
        <w:rPr/>
        <w:t xml:space="preserve"> nije još izjasnila, a Tihana još nije dobila poziv za reprezentaciju čime se dalo naslutiti da će očito doći do izmjene sastava koji je odobren od strane </w:t>
      </w:r>
      <w:r>
        <w:rPr/>
        <w:t>Izvršnog</w:t>
      </w:r>
      <w:r>
        <w:rPr/>
        <w:t xml:space="preserve"> odbora i već prijavljen. </w:t>
      </w:r>
      <w:r>
        <w:rPr/>
        <w:t xml:space="preserve">Ana tada još nije znala razlog odlaska gospodina Sindika, niti je tu informaciju dobila od gospodina Dorića. </w:t>
      </w:r>
      <w:r>
        <w:rPr/>
        <w:t xml:space="preserve">Nakon što je Borka dala do znanja da neće nastupiti ukoliko ne bude pozvan sastav koji je već prijavljen, budući da </w:t>
      </w:r>
      <w:r>
        <w:rPr/>
        <w:t>je Izvršni odbor naoko ničim izazvan odlučio smijeniti i dosadašnjeg izbornika i sastav (no, kasnije se ispostavilo da je Mandekić duže vrijeme, kao što to on obično radi, pokušavao na sve načine izmijeniti sastav ženske reprezentacije te pronašao saveznika u Brkiću),</w:t>
      </w:r>
      <w:r>
        <w:rPr/>
        <w:t xml:space="preserve"> novoizabrani v.d. Dorić je isto tako dao do znanja da se time oprostila od nastupa. </w:t>
      </w:r>
      <w:r>
        <w:rPr/>
        <w:t xml:space="preserve">U razgovoru s gospodinom Dorićem s Anom on nije jasno dao do znanja da će biti promjene u sastavu, a u tom slučaju bi ona također odbila nastupiti. </w:t>
      </w:r>
      <w:r>
        <w:rPr/>
        <w:t xml:space="preserve">Tada je kontaktirana Tihana, a u međuvremenu i Valentina Golubenko te je time određen novi sastav ženske reprezentacije u koji je umjesto Borke uvrštena Valentina </w:t>
      </w:r>
      <w:r>
        <w:rPr/>
        <w:t>i mail s novim sastavom upućen HŠS-u</w:t>
      </w:r>
      <w:r>
        <w:rPr/>
        <w:t xml:space="preserve">. </w:t>
      </w:r>
      <w:r>
        <w:rPr/>
        <w:t>Nakon toga je bilo jasno da je nešto pošlo po krivu te je ženska reprezentacija poslala mail u kojem traži odgovore zašto je došlo do smjene izbornika, zašto je samo dva dana prije roka odlučeno da će doći do izmjene sastava te se tražilo da se vrati prvotna postava, nakon čega je Mandekić poslao sljedeću poruku Tihani:</w:t>
      </w:r>
    </w:p>
    <w:p>
      <w:pPr>
        <w:pStyle w:val="Normal"/>
        <w:jc w:val="both"/>
        <w:rPr/>
      </w:pPr>
      <w:r>
        <w:rPr/>
      </w:r>
    </w:p>
    <w:p>
      <w:pPr>
        <w:pStyle w:val="Normal"/>
        <w:jc w:val="both"/>
        <w:rPr>
          <w:i/>
          <w:i/>
          <w:iCs/>
        </w:rPr>
      </w:pPr>
      <w:r>
        <w:rPr>
          <w:rFonts w:ascii="Helvetica Neue;Segoe UI;Helvetica;Arial;sans-serif" w:hAnsi="Helvetica Neue;Segoe UI;Helvetica;Arial;sans-serif"/>
          <w:b w:val="false"/>
          <w:i/>
          <w:iCs/>
          <w:caps w:val="false"/>
          <w:smallCaps w:val="false"/>
          <w:color w:val="000000"/>
          <w:spacing w:val="0"/>
          <w:sz w:val="21"/>
        </w:rPr>
        <w:t>T</w:t>
      </w:r>
      <w:r>
        <w:rPr>
          <w:rFonts w:ascii="Helvetica Neue;Segoe UI;Helvetica;Arial;sans-serif" w:hAnsi="Helvetica Neue;Segoe UI;Helvetica;Arial;sans-serif"/>
          <w:b w:val="false"/>
          <w:i/>
          <w:iCs/>
          <w:caps w:val="false"/>
          <w:smallCaps w:val="false"/>
          <w:color w:val="000000"/>
          <w:spacing w:val="0"/>
          <w:sz w:val="21"/>
        </w:rPr>
        <w:t>ihana dobio sam e-mail kao i ostali članovi IO pa me zanima u čemu je problem i da li ti sada odustaješ od nastupa. Nije došlo ni do kakve izmjene već je na žalbu Valentine Golubenko koja je neopravdano izostavljena sa spiska zaključeno da nije sastavljena najjača reperezentacija te se dalo povjerenje novom izborniku. On je kontaktirao igračice prema svom izboru, a Borka je odbila nastupiti. Molim te potvrdi mi da li želiš igrati ili odustaješ. Ne znam koliko je je normalno i kolegijalno protestirati protiv uvrštavanja velemajstorice, juniorske svjetske prvakinje i stalne članice repetezentacije koja je uvijek obavljala najteži dio posla na prvoj ploči.</w:t>
      </w:r>
      <w:r>
        <w:rPr>
          <w:i/>
          <w:iCs/>
        </w:rPr>
        <w:t xml:space="preserve"> </w:t>
      </w:r>
    </w:p>
    <w:p>
      <w:pPr>
        <w:pStyle w:val="Normal"/>
        <w:jc w:val="both"/>
        <w:rPr/>
      </w:pPr>
      <w:r>
        <w:rPr/>
      </w:r>
    </w:p>
    <w:p>
      <w:pPr>
        <w:pStyle w:val="Normal"/>
        <w:jc w:val="both"/>
        <w:rPr/>
      </w:pPr>
      <w:r>
        <w:rPr/>
        <w:t xml:space="preserve">Ničim izazvan, on nju (i samo nju) pita hoće li nastupiti iako to uopće nije bila tema maila koji je upućen prvenstveno </w:t>
      </w:r>
      <w:r>
        <w:rPr/>
        <w:t>Izvršnom</w:t>
      </w:r>
      <w:r>
        <w:rPr/>
        <w:t xml:space="preserve"> odboru. Odgovor </w:t>
      </w:r>
      <w:r>
        <w:rPr/>
        <w:t xml:space="preserve">na naša pitanja </w:t>
      </w:r>
      <w:r>
        <w:rPr/>
        <w:t xml:space="preserve">nismo dobile. Nakon toga poslan je još jedan mail  u kojem je naglašeno da se osobni interesi ne bi trebali miješati u sport i traži se povratak Borke jer je ona bila uvrštena u prvotni sastav. Na još jedan upit gospodinu Doriću o bilo kakvoj povratnoj informaciji vezano za naše molbe, on nas </w:t>
      </w:r>
      <w:r>
        <w:rPr/>
        <w:t xml:space="preserve">samo </w:t>
      </w:r>
      <w:r>
        <w:rPr/>
        <w:t>obavještava da će Izvršni odbor odlučiti o daljnjim koracima.</w:t>
      </w:r>
    </w:p>
    <w:p>
      <w:pPr>
        <w:pStyle w:val="Normal"/>
        <w:jc w:val="both"/>
        <w:rPr/>
      </w:pPr>
      <w:r>
        <w:rPr/>
        <w:t xml:space="preserve">Nakon toga nismo više dobivale apsolutno nikakve informacije, ubrzo je Ana poslala mail o otkazivanju svog nastupa, </w:t>
      </w:r>
      <w:r>
        <w:rPr/>
        <w:t>zbog atmosfere koju su stvorili, zbog načina na koji je to izvedeno, zbog činjenice da članovi Izvršnog odbora koji su zagovarali ovaj postupak ne osjećaju nikakvu moralnu odgovornost.</w:t>
      </w:r>
    </w:p>
    <w:p>
      <w:pPr>
        <w:pStyle w:val="Normal"/>
        <w:jc w:val="both"/>
        <w:rPr/>
      </w:pPr>
      <w:r>
        <w:rPr/>
        <w:t xml:space="preserve">Do kraja dana, uvidjevši iste probleme, nastup pod datim </w:t>
      </w:r>
      <w:r>
        <w:rPr/>
        <w:t>okolnostima</w:t>
      </w:r>
      <w:r>
        <w:rPr/>
        <w:t xml:space="preserve"> otkazala je i Ivona.</w:t>
      </w:r>
    </w:p>
    <w:p>
      <w:pPr>
        <w:pStyle w:val="Normal"/>
        <w:jc w:val="both"/>
        <w:rPr/>
      </w:pPr>
      <w:r>
        <w:rPr/>
        <w:t>U večernjim satima konačno dobivamo očitovanje Izvršnog odbora gdje se, između ostalog, navodi sljedeće:</w:t>
      </w:r>
    </w:p>
    <w:p>
      <w:pPr>
        <w:pStyle w:val="Normal"/>
        <w:jc w:val="both"/>
        <w:rPr/>
      </w:pPr>
      <w:r>
        <w:rPr/>
      </w:r>
    </w:p>
    <w:p>
      <w:pPr>
        <w:pStyle w:val="Normal"/>
        <w:ind w:firstLine="720"/>
        <w:jc w:val="both"/>
        <w:rPr>
          <w:i/>
          <w:i/>
          <w:iCs/>
        </w:rPr>
      </w:pPr>
      <w:r>
        <w:rPr>
          <w:i/>
          <w:iCs/>
        </w:rPr>
        <w:t>Sjednica na koju se pozivate održana je 29.06.2018. godine i na toj sjednici tadašnji izbornik Ervin Sindik samo je dostavio spisak igračica koje je odredio za predstojeći nastup na olimpijadi, a u zapisniku te sjednice, koji se može vidjeti na web stranici Hrvatskog šahovskog saveza, između ostaloga pod točkom 1. stoji „Izvršni odbor je primio na znanje sastave izbornika muške i ženske reprezentacije koja će nastupiti u rujnu na Olimpijadi u Batumiju(Gruzija).“ Dakle u dobroj vjeri pretpostavljalo se da je izbornik odabrao sve najbolje šahistice koje je u tom trenutku mogao i koje su potvrdile svoje sudjelovanje u ženskom olimpijskom timu.</w:t>
      </w:r>
    </w:p>
    <w:p>
      <w:pPr>
        <w:pStyle w:val="Normal"/>
        <w:ind w:firstLine="720"/>
        <w:jc w:val="both"/>
        <w:rPr>
          <w:i/>
          <w:i/>
          <w:iCs/>
        </w:rPr>
      </w:pPr>
      <w:r>
        <w:rPr>
          <w:i/>
          <w:iCs/>
        </w:rPr>
      </w:r>
    </w:p>
    <w:p>
      <w:pPr>
        <w:pStyle w:val="Normal"/>
        <w:ind w:hanging="0"/>
        <w:jc w:val="both"/>
        <w:rPr>
          <w:i w:val="false"/>
          <w:i w:val="false"/>
          <w:iCs w:val="false"/>
        </w:rPr>
      </w:pPr>
      <w:r>
        <w:rPr>
          <w:i w:val="false"/>
          <w:iCs w:val="false"/>
        </w:rPr>
        <w:t>Ukoliko je na sjednici dostavljen spisak igračica Izvršnom odboru na uvid, onda je to trebalo i raspraviti na sjednici, a ne dva dana prije roka slanja sastava.</w:t>
      </w:r>
    </w:p>
    <w:p>
      <w:pPr>
        <w:pStyle w:val="Normal"/>
        <w:ind w:hanging="0"/>
        <w:jc w:val="both"/>
        <w:rPr>
          <w:i w:val="false"/>
          <w:i w:val="false"/>
          <w:iCs w:val="false"/>
        </w:rPr>
      </w:pPr>
      <w:r>
        <w:rPr>
          <w:i w:val="false"/>
          <w:iCs w:val="false"/>
        </w:rPr>
      </w:r>
    </w:p>
    <w:p>
      <w:pPr>
        <w:pStyle w:val="Normal"/>
        <w:ind w:hanging="0"/>
        <w:jc w:val="both"/>
        <w:rPr>
          <w:i w:val="false"/>
          <w:i w:val="false"/>
          <w:iCs w:val="false"/>
        </w:rPr>
      </w:pPr>
      <w:r>
        <w:rPr>
          <w:i w:val="false"/>
          <w:iCs w:val="false"/>
        </w:rPr>
        <w:t>Smatramo da bi bilo moralno od svih sudionika ovih neugodnosti da podnesu ostavke.</w:t>
      </w:r>
    </w:p>
    <w:p>
      <w:pPr>
        <w:pStyle w:val="Normal"/>
        <w:ind w:hanging="0"/>
        <w:jc w:val="both"/>
        <w:rPr>
          <w:i w:val="false"/>
          <w:i w:val="false"/>
          <w:iCs w:val="false"/>
        </w:rPr>
      </w:pPr>
      <w:r>
        <w:rPr>
          <w:i w:val="false"/>
          <w:iCs w:val="false"/>
        </w:rPr>
      </w:r>
    </w:p>
    <w:p>
      <w:pPr>
        <w:pStyle w:val="Normal"/>
        <w:ind w:hanging="0"/>
        <w:jc w:val="both"/>
        <w:rPr>
          <w:i w:val="false"/>
          <w:i w:val="false"/>
          <w:iCs w:val="false"/>
        </w:rPr>
      </w:pPr>
      <w:r>
        <w:rPr>
          <w:i w:val="false"/>
          <w:iCs w:val="false"/>
        </w:rPr>
        <w:t>Srdačan pozdrav,</w:t>
      </w:r>
    </w:p>
    <w:p>
      <w:pPr>
        <w:pStyle w:val="Normal"/>
        <w:ind w:hanging="0"/>
        <w:jc w:val="both"/>
        <w:rPr>
          <w:i w:val="false"/>
          <w:i w:val="false"/>
          <w:iCs w:val="false"/>
        </w:rPr>
      </w:pPr>
      <w:r>
        <w:rPr>
          <w:i w:val="false"/>
          <w:iCs w:val="false"/>
        </w:rPr>
        <w:t>Borka Frančišković</w:t>
      </w:r>
    </w:p>
    <w:p>
      <w:pPr>
        <w:pStyle w:val="Normal"/>
        <w:ind w:hanging="0"/>
        <w:jc w:val="both"/>
        <w:rPr>
          <w:i w:val="false"/>
          <w:i w:val="false"/>
          <w:iCs w:val="false"/>
        </w:rPr>
      </w:pPr>
      <w:r>
        <w:rPr>
          <w:i w:val="false"/>
          <w:iCs w:val="false"/>
        </w:rPr>
        <w:t>Ana Berke</w:t>
      </w:r>
    </w:p>
    <w:p>
      <w:pPr>
        <w:pStyle w:val="Normal"/>
        <w:ind w:hanging="0"/>
        <w:jc w:val="both"/>
        <w:rPr>
          <w:i w:val="false"/>
          <w:i w:val="false"/>
          <w:iCs w:val="false"/>
        </w:rPr>
      </w:pPr>
      <w:r>
        <w:rPr>
          <w:i w:val="false"/>
          <w:iCs w:val="false"/>
        </w:rPr>
        <w:t>Ivona Purgar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Helvetica Neue">
    <w:altName w:val="Segoe UI"/>
    <w:charset w:val="ee"/>
    <w:family w:val="auto"/>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hr-HR"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hr-HR" w:eastAsia="zh-CN" w:bidi="hi-IN"/>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LibreOffice/5.1.2.2$Windows_x86 LibreOffice_project/d3bf12ecb743fc0d20e0be0c58ca359301eb705f</Application>
  <Pages>2</Pages>
  <Words>869</Words>
  <Characters>4521</Characters>
  <CharactersWithSpaces>5375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2018-08-22T19:55:37Z</dcterms:created>
  <dc:creator/>
  <dc:description/>
  <dc:language>hr-HR</dc:language>
  <cp:lastModifiedBy/>
  <dcterms:modified xsi:type="dcterms:W3CDTF">2018-08-22T22:16:57Z</dcterms:modified>
  <cp:revision>2</cp:revision>
  <dc:subject/>
  <dc:title/>
</cp:coreProperties>
</file>