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14" w:rsidRPr="00F66814" w:rsidRDefault="00F66814" w:rsidP="00F66814">
      <w:r w:rsidRPr="00F66814">
        <w:t>HRVATSKI ŠAHOVSKI SAVEZ</w:t>
      </w:r>
    </w:p>
    <w:p w:rsidR="00F66814" w:rsidRPr="00F66814" w:rsidRDefault="00F66814" w:rsidP="00F66814">
      <w:r w:rsidRPr="00F66814">
        <w:t>Cijenjeni gospodine predsjedniče, dopredsjedniče, članovi Izvršnog odbora,</w:t>
      </w:r>
    </w:p>
    <w:p w:rsidR="00F66814" w:rsidRPr="00F66814" w:rsidRDefault="00F66814" w:rsidP="00F66814"/>
    <w:p w:rsidR="00F66814" w:rsidRPr="00F66814" w:rsidRDefault="00F66814" w:rsidP="00F66814">
      <w:r w:rsidRPr="00F66814">
        <w:t>ugodno sam iznenađen razvojem događaja, sadržajem i tijekom posljednje sjednice Izvršnog odbora održane 20.08.2018. u Zagrebu.</w:t>
      </w:r>
    </w:p>
    <w:p w:rsidR="00F66814" w:rsidRPr="00F66814" w:rsidRDefault="00F66814" w:rsidP="00F66814">
      <w:r w:rsidRPr="00F66814">
        <w:t>Prije svega,drago mi je što je došlo do pomirbe nekoliko ključnih članova Izvršnog odbora i uvjeren sam da ih toj pomirbi nisu vodili isključivo lukrativni razlozi.</w:t>
      </w:r>
    </w:p>
    <w:p w:rsidR="00F66814" w:rsidRPr="00F66814" w:rsidRDefault="00F66814" w:rsidP="00F66814">
      <w:r w:rsidRPr="00F66814">
        <w:t>Posebno me se dojmio dio rasprave u kojoj se hvalila organizacija, sada već legendarnog natjecanja, u Poreču. Svima nama briljantna organizacija tog međunarodnog natjecanja u organizaciji HŠS-a postati će zasigurno svjetionik i putokaz za osmišljavanje budućih ovakvih međunarodnih natjecanja.</w:t>
      </w:r>
    </w:p>
    <w:p w:rsidR="00F66814" w:rsidRPr="00F66814" w:rsidRDefault="00F66814" w:rsidP="00F66814">
      <w:r w:rsidRPr="00F66814">
        <w:t>Drago mi je što je riješen krucijalni problem Hrvatskog šaha a to je pitanje uvećanja sudačkih honorara. Čak i oni članovi izvršnog odbora koji su do jučer bili oštro protiv takvog povišenja sudačkih tarifa, sada su prepoznali opravdanost ovog zahtjeva krovne sudačke organizacije.</w:t>
      </w:r>
    </w:p>
    <w:p w:rsidR="00F66814" w:rsidRPr="00F66814" w:rsidRDefault="00F66814" w:rsidP="00F66814">
      <w:r w:rsidRPr="00F66814">
        <w:t xml:space="preserve">Zahvaljujem Mariu Zovku koji je prepoznao </w:t>
      </w:r>
      <w:proofErr w:type="spellStart"/>
      <w:r w:rsidRPr="00F66814">
        <w:t>pekunijarnu</w:t>
      </w:r>
      <w:proofErr w:type="spellEnd"/>
      <w:r w:rsidRPr="00F66814">
        <w:t xml:space="preserve"> groznicu koja trese sudačku organizaciju te na vrijeme u svojem pismu uočio važnost ovog sporazuma između HUŠS-a i HŠS-a te ukazao na neslućene mogućnosti daljnjeg unapređenja ovih odnosa.</w:t>
      </w:r>
    </w:p>
    <w:p w:rsidR="00F66814" w:rsidRPr="00F66814" w:rsidRDefault="00F66814" w:rsidP="00F66814">
      <w:r w:rsidRPr="00F66814">
        <w:t xml:space="preserve">Raduje me i smjena izbornika ženske reprezentacije Ervina </w:t>
      </w:r>
      <w:proofErr w:type="spellStart"/>
      <w:r w:rsidRPr="00F66814">
        <w:t>Sindika</w:t>
      </w:r>
      <w:proofErr w:type="spellEnd"/>
      <w:r w:rsidRPr="00F66814">
        <w:t xml:space="preserve"> te uvrštenje Valentine </w:t>
      </w:r>
      <w:proofErr w:type="spellStart"/>
      <w:r w:rsidRPr="00F66814">
        <w:t>Golubenko</w:t>
      </w:r>
      <w:proofErr w:type="spellEnd"/>
      <w:r w:rsidRPr="00F66814">
        <w:t xml:space="preserve"> u hrvatsko predstavništvo. Ovim aktom zajamčen je napredak ženskog šaha pod čvrstom palicom i vizijom člana izvršnog odbora HŠS-a iz Rijeke. Ujedno, predlažem da se razmotri mogućnost dodjeljivanja hrvatskog državljanstva i još nekim stranim natjecateljkama kako bi se popravila kvaliteta hrvatskog ženskog šaha.</w:t>
      </w:r>
    </w:p>
    <w:p w:rsidR="00F66814" w:rsidRPr="00F66814" w:rsidRDefault="00F66814" w:rsidP="00F66814">
      <w:r w:rsidRPr="00F66814">
        <w:t>Visoka moralnost dopredsjednika Saveza i njegovih dojučerašnjih oponenata koji su pronašli snage i prešli preko ranije nastalih sukoba te se sada zajednički bore za interese hrvatskog šaha, uvjerilo me da moje članstvo u Izvršnom odboru HŠS-a više nema smisla jer su ovi ljudi dovoljan jamac boljitka Hrvatskog šaha.</w:t>
      </w:r>
    </w:p>
    <w:p w:rsidR="00F66814" w:rsidRPr="00F66814" w:rsidRDefault="00F66814" w:rsidP="00F66814">
      <w:r w:rsidRPr="00F66814">
        <w:t>U novonastaloj situaciji zasigurno ne bih mogao konkretno doprinositi radu Saveza. </w:t>
      </w:r>
    </w:p>
    <w:p w:rsidR="00F66814" w:rsidRPr="00F66814" w:rsidRDefault="00F66814" w:rsidP="00F66814">
      <w:r w:rsidRPr="00F66814">
        <w:t>Stoga, obzirom na nastalu situaciju, te činjenicu da su stvari u Savezu krenule pravim smjerom, s radošću podnosim ostavku na mjesto člana Izvršnog odbora HŠS-a. Svima želim puno uspjeha u daljnjem radu!</w:t>
      </w:r>
    </w:p>
    <w:p w:rsidR="00F66814" w:rsidRPr="00F66814" w:rsidRDefault="00F66814" w:rsidP="00F66814">
      <w:r>
        <w:t> </w:t>
      </w:r>
      <w:r w:rsidRPr="00F66814">
        <w:t>       </w:t>
      </w:r>
    </w:p>
    <w:p w:rsidR="00F66814" w:rsidRPr="00F66814" w:rsidRDefault="00F66814" w:rsidP="00F66814">
      <w:r w:rsidRPr="00F66814">
        <w:t>S poštovanjem,</w:t>
      </w:r>
    </w:p>
    <w:p w:rsidR="00F66814" w:rsidRPr="00F66814" w:rsidRDefault="00F66814" w:rsidP="00F66814">
      <w:r w:rsidRPr="00F66814">
        <w:t> </w:t>
      </w:r>
    </w:p>
    <w:p w:rsidR="00F66814" w:rsidRPr="00F66814" w:rsidRDefault="00F66814" w:rsidP="00F66814">
      <w:r w:rsidRPr="00F66814">
        <w:t>Nenad Škare</w:t>
      </w:r>
      <w:bookmarkStart w:id="0" w:name="_GoBack"/>
      <w:bookmarkEnd w:id="0"/>
    </w:p>
    <w:p w:rsidR="00F66814" w:rsidRPr="00F66814" w:rsidRDefault="00F66814" w:rsidP="00F66814">
      <w:r w:rsidRPr="00F66814">
        <w:rPr>
          <w:i/>
          <w:iCs/>
        </w:rPr>
        <w:t>odvjetnik</w:t>
      </w:r>
    </w:p>
    <w:p w:rsidR="00F66814" w:rsidRPr="00F66814" w:rsidRDefault="00F66814" w:rsidP="00F66814">
      <w:r w:rsidRPr="00F66814">
        <w:lastRenderedPageBreak/>
        <w:t> </w:t>
      </w:r>
    </w:p>
    <w:p w:rsidR="007D0138" w:rsidRDefault="007D0138"/>
    <w:sectPr w:rsidR="007D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4"/>
    <w:rsid w:val="007D0138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2018-08-23T10:24:00Z</dcterms:created>
  <dcterms:modified xsi:type="dcterms:W3CDTF">2018-08-23T10:25:00Z</dcterms:modified>
</cp:coreProperties>
</file>